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6629" w14:textId="77777777" w:rsidR="00845265" w:rsidRPr="005E28FD" w:rsidRDefault="00845265" w:rsidP="00845265">
      <w:pPr>
        <w:pStyle w:val="Standard"/>
        <w:rPr>
          <w:rFonts w:asciiTheme="minorHAnsi" w:hAnsiTheme="minorHAnsi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2773"/>
        <w:gridCol w:w="2617"/>
        <w:gridCol w:w="2881"/>
      </w:tblGrid>
      <w:tr w:rsidR="00845265" w:rsidRPr="005E28FD" w14:paraId="6F5AA79E" w14:textId="77777777" w:rsidTr="00C23E5E"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F249" w14:textId="2B052B81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b/>
                <w:bCs/>
                <w:shd w:val="clear" w:color="auto" w:fill="FFFF00"/>
                <w:lang w:val="hr-HR"/>
              </w:rPr>
            </w:pPr>
            <w:r w:rsidRPr="005E28FD">
              <w:rPr>
                <w:rFonts w:asciiTheme="minorHAnsi" w:hAnsiTheme="minorHAnsi"/>
                <w:b/>
                <w:bCs/>
                <w:highlight w:val="cyan"/>
                <w:shd w:val="clear" w:color="auto" w:fill="FFFF00"/>
                <w:lang w:val="hr-HR"/>
              </w:rPr>
              <w:t>KRITERIJI/SASTAVNICE ZA OCJENJIVANJE RADNOG LISTIĆA</w:t>
            </w:r>
          </w:p>
        </w:tc>
      </w:tr>
      <w:tr w:rsidR="00845265" w:rsidRPr="005E28FD" w14:paraId="27015EEE" w14:textId="77777777" w:rsidTr="00C23E5E">
        <w:tc>
          <w:tcPr>
            <w:tcW w:w="170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D5515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  <w:b/>
                <w:bCs/>
                <w:color w:val="FFFFFF"/>
                <w:shd w:val="clear" w:color="auto" w:fill="5983B0"/>
                <w:lang w:val="hr-HR"/>
              </w:rPr>
            </w:pPr>
            <w:r w:rsidRPr="005E28FD">
              <w:rPr>
                <w:rFonts w:asciiTheme="minorHAnsi" w:hAnsiTheme="minorHAnsi"/>
                <w:b/>
                <w:bCs/>
                <w:color w:val="FFFFFF"/>
                <w:shd w:val="clear" w:color="auto" w:fill="5983B0"/>
                <w:lang w:val="hr-HR"/>
              </w:rPr>
              <w:t>SASTAVNICE</w:t>
            </w:r>
          </w:p>
        </w:tc>
        <w:tc>
          <w:tcPr>
            <w:tcW w:w="827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C3B2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</w:rPr>
            </w:pPr>
            <w:r w:rsidRPr="005E28FD">
              <w:rPr>
                <w:rFonts w:asciiTheme="minorHAnsi" w:hAnsiTheme="minorHAnsi"/>
                <w:b/>
                <w:bCs/>
                <w:lang w:val="hr-HR"/>
              </w:rPr>
              <w:t xml:space="preserve">                                             </w:t>
            </w:r>
            <w:r w:rsidRPr="005E28FD">
              <w:rPr>
                <w:rFonts w:asciiTheme="minorHAnsi" w:hAnsiTheme="minorHAnsi"/>
                <w:b/>
                <w:bCs/>
                <w:shd w:val="clear" w:color="auto" w:fill="F6F9D4"/>
                <w:lang w:val="hr-HR"/>
              </w:rPr>
              <w:t>BROJ BODOVA</w:t>
            </w:r>
          </w:p>
        </w:tc>
      </w:tr>
      <w:tr w:rsidR="00845265" w:rsidRPr="005E28FD" w14:paraId="28921886" w14:textId="77777777" w:rsidTr="00C23E5E">
        <w:tc>
          <w:tcPr>
            <w:tcW w:w="170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8D13" w14:textId="77777777" w:rsidR="00845265" w:rsidRPr="005E28FD" w:rsidRDefault="00845265" w:rsidP="00C23E5E">
            <w:pPr>
              <w:suppressAutoHyphens w:val="0"/>
              <w:rPr>
                <w:rFonts w:asciiTheme="minorHAnsi" w:hAnsiTheme="minorHAnsi"/>
                <w:b/>
                <w:bCs/>
                <w:color w:val="FFFFFF"/>
                <w:shd w:val="clear" w:color="auto" w:fill="5983B0"/>
                <w:lang w:val="hr-HR"/>
              </w:rPr>
            </w:pP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1014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</w:rPr>
            </w:pPr>
            <w:r w:rsidRPr="005E28FD">
              <w:rPr>
                <w:rFonts w:asciiTheme="minorHAnsi" w:hAnsiTheme="minorHAnsi"/>
                <w:lang w:val="hr-HR"/>
              </w:rPr>
              <w:t xml:space="preserve">       </w:t>
            </w:r>
            <w:r w:rsidRPr="005E28FD">
              <w:rPr>
                <w:rFonts w:asciiTheme="minorHAnsi" w:hAnsiTheme="minorHAnsi"/>
                <w:b/>
                <w:bCs/>
                <w:lang w:val="hr-HR"/>
              </w:rPr>
              <w:t xml:space="preserve">    3 boda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CAFA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</w:rPr>
            </w:pPr>
            <w:r w:rsidRPr="005E28FD">
              <w:rPr>
                <w:rFonts w:asciiTheme="minorHAnsi" w:hAnsiTheme="minorHAnsi"/>
                <w:lang w:val="hr-HR"/>
              </w:rPr>
              <w:t xml:space="preserve">         </w:t>
            </w:r>
            <w:r w:rsidRPr="005E28FD">
              <w:rPr>
                <w:rFonts w:asciiTheme="minorHAnsi" w:hAnsiTheme="minorHAnsi"/>
                <w:b/>
                <w:bCs/>
                <w:lang w:val="hr-HR"/>
              </w:rPr>
              <w:t>2 boda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881B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</w:rPr>
            </w:pPr>
            <w:r w:rsidRPr="005E28FD">
              <w:rPr>
                <w:rFonts w:asciiTheme="minorHAnsi" w:hAnsiTheme="minorHAnsi"/>
                <w:lang w:val="hr-HR"/>
              </w:rPr>
              <w:t xml:space="preserve">         </w:t>
            </w:r>
            <w:r w:rsidRPr="005E28FD">
              <w:rPr>
                <w:rFonts w:asciiTheme="minorHAnsi" w:hAnsiTheme="minorHAnsi"/>
                <w:b/>
                <w:bCs/>
                <w:lang w:val="hr-HR"/>
              </w:rPr>
              <w:t xml:space="preserve">  0-1 bod</w:t>
            </w:r>
          </w:p>
        </w:tc>
      </w:tr>
      <w:tr w:rsidR="00845265" w:rsidRPr="005E28FD" w14:paraId="2E3FB9D7" w14:textId="77777777" w:rsidTr="00C23E5E">
        <w:trPr>
          <w:trHeight w:val="1538"/>
        </w:trPr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A6AC" w14:textId="19D5F8F6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5E28FD">
              <w:rPr>
                <w:rFonts w:asciiTheme="minorHAnsi" w:hAnsiTheme="minorHAnsi"/>
                <w:b/>
                <w:bCs/>
                <w:lang w:val="hr-HR"/>
              </w:rPr>
              <w:t>Tema i rok predaje</w:t>
            </w:r>
            <w:r w:rsidRPr="005E28FD">
              <w:rPr>
                <w:rFonts w:asciiTheme="minorHAnsi" w:hAnsiTheme="minorHAnsi"/>
                <w:lang w:val="hr-HR"/>
              </w:rPr>
              <w:t xml:space="preserve"> radnog  listića.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A5016" w14:textId="55B533EA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Učenik se držao zadane teme i dogovora predaje radnog listića.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F04AD" w14:textId="6605D090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Učenik se dijelom držao zadane teme i predaje radnog listića (predao je  kasnije).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52E3" w14:textId="56021B7E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 xml:space="preserve">Učenik se nije držao zadane teme i/ili nije predao radni listić. </w:t>
            </w:r>
          </w:p>
        </w:tc>
      </w:tr>
      <w:tr w:rsidR="00845265" w:rsidRPr="005E28FD" w14:paraId="533AFF43" w14:textId="77777777" w:rsidTr="00C23E5E">
        <w:trPr>
          <w:trHeight w:val="1538"/>
        </w:trPr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87D06" w14:textId="4CE0BFA4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b/>
                <w:bCs/>
                <w:lang w:val="hr-HR"/>
              </w:rPr>
            </w:pPr>
            <w:r w:rsidRPr="005E28FD">
              <w:rPr>
                <w:rFonts w:asciiTheme="minorHAnsi" w:hAnsiTheme="minorHAnsi"/>
                <w:b/>
                <w:bCs/>
                <w:lang w:val="hr-HR"/>
              </w:rPr>
              <w:t xml:space="preserve">Urednost i čitljivost </w:t>
            </w:r>
            <w:r w:rsidRPr="005E28FD">
              <w:rPr>
                <w:rFonts w:asciiTheme="minorHAnsi" w:hAnsiTheme="minorHAnsi"/>
                <w:lang w:val="hr-HR"/>
              </w:rPr>
              <w:t>radnog listića.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12294" w14:textId="4FA7810C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Radni listić je uredno popunjen, vidljivi su jasno svi crteži i dijelovi. Slova su čitljiva.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419D" w14:textId="513DC58C" w:rsidR="00845265" w:rsidRPr="005E28FD" w:rsidRDefault="00315161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Uglavnom je radni listić uredno popunjen i</w:t>
            </w:r>
            <w:r w:rsidR="00845265" w:rsidRPr="005E28FD">
              <w:rPr>
                <w:rFonts w:asciiTheme="minorHAnsi" w:hAnsiTheme="minorHAnsi"/>
                <w:lang w:val="hr-HR"/>
              </w:rPr>
              <w:t xml:space="preserve"> vidljivi su svi crteži i dijelovi. Slova su</w:t>
            </w:r>
            <w:r w:rsidRPr="005E28FD">
              <w:rPr>
                <w:rFonts w:asciiTheme="minorHAnsi" w:hAnsiTheme="minorHAnsi"/>
                <w:lang w:val="hr-HR"/>
              </w:rPr>
              <w:t xml:space="preserve"> uglavnom</w:t>
            </w:r>
            <w:r w:rsidR="00845265" w:rsidRPr="005E28FD">
              <w:rPr>
                <w:rFonts w:asciiTheme="minorHAnsi" w:hAnsiTheme="minorHAnsi"/>
                <w:lang w:val="hr-HR"/>
              </w:rPr>
              <w:t xml:space="preserve"> čitljiva.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9E034" w14:textId="066DA499" w:rsidR="00845265" w:rsidRPr="005E28FD" w:rsidRDefault="00315161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Radni listić djeluje neuredno popunjen, nisu jasno vidljivi svi crteži i dijelovi. Slova su nečitko napisana.</w:t>
            </w:r>
          </w:p>
        </w:tc>
      </w:tr>
      <w:tr w:rsidR="00845265" w:rsidRPr="005E28FD" w14:paraId="02477C03" w14:textId="77777777" w:rsidTr="00C23E5E"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2BBE" w14:textId="51EECE65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5E28FD">
              <w:rPr>
                <w:rFonts w:asciiTheme="minorHAnsi" w:hAnsiTheme="minorHAnsi"/>
                <w:lang w:val="hr-HR"/>
              </w:rPr>
              <w:t xml:space="preserve">Sadrži li radni listić </w:t>
            </w:r>
            <w:r w:rsidRPr="005E28FD">
              <w:rPr>
                <w:rFonts w:asciiTheme="minorHAnsi" w:hAnsiTheme="minorHAnsi"/>
                <w:b/>
                <w:bCs/>
                <w:lang w:val="hr-HR"/>
              </w:rPr>
              <w:t xml:space="preserve">sve potrebne  dijelove </w:t>
            </w:r>
            <w:r w:rsidRPr="005E28FD">
              <w:rPr>
                <w:rFonts w:asciiTheme="minorHAnsi" w:hAnsiTheme="minorHAnsi"/>
                <w:lang w:val="hr-HR"/>
              </w:rPr>
              <w:t>(crteže, zaokružene odgovore,  opise…)?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01289" w14:textId="5CAD9B63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Radni listić sadrži sve dijelove i opise. Gramatički su točno napisani svi dijelovi.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3C492" w14:textId="2D825DD0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Na radnom listiću nedostaju jedan do dva dijela/ opisa. Postoje manje gramatičke pogreške.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8F4BA" w14:textId="77AC25C3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Na radnom listiću nedostaje tri ili više dijelova/opisa.</w:t>
            </w:r>
          </w:p>
          <w:p w14:paraId="4E613552" w14:textId="77777777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Postoje brojne gramatičke pogreške.</w:t>
            </w:r>
          </w:p>
        </w:tc>
      </w:tr>
      <w:tr w:rsidR="00845265" w:rsidRPr="005E28FD" w14:paraId="1B13DFFC" w14:textId="77777777" w:rsidTr="00C23E5E"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D1DD0" w14:textId="46161FF0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5E28FD">
              <w:rPr>
                <w:rFonts w:asciiTheme="minorHAnsi" w:hAnsiTheme="minorHAnsi"/>
                <w:lang w:val="hr-HR"/>
              </w:rPr>
              <w:t xml:space="preserve">U kojoj su mjeri </w:t>
            </w:r>
            <w:r w:rsidRPr="005E28FD">
              <w:rPr>
                <w:rFonts w:asciiTheme="minorHAnsi" w:hAnsiTheme="minorHAnsi"/>
                <w:b/>
                <w:bCs/>
                <w:lang w:val="hr-HR"/>
              </w:rPr>
              <w:t>točno navedeni opisi pojedinih dijelova</w:t>
            </w:r>
            <w:r w:rsidRPr="005E28FD">
              <w:rPr>
                <w:rFonts w:asciiTheme="minorHAnsi" w:hAnsiTheme="minorHAnsi"/>
                <w:lang w:val="hr-HR"/>
              </w:rPr>
              <w:t xml:space="preserve"> radnog listića?</w:t>
            </w:r>
          </w:p>
        </w:tc>
        <w:tc>
          <w:tcPr>
            <w:tcW w:w="2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D7A2C" w14:textId="57CAD872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Opisi pojedinih dijelova radnog listića su u potpunosti točno napisani.</w:t>
            </w: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D101" w14:textId="508FC885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Opisi pojedinih dijelova radnog listića su djelomično točno napisani.</w:t>
            </w:r>
          </w:p>
        </w:tc>
        <w:tc>
          <w:tcPr>
            <w:tcW w:w="2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2D4A0" w14:textId="00BB4A68" w:rsidR="00845265" w:rsidRPr="005E28FD" w:rsidRDefault="00845265" w:rsidP="00C23E5E">
            <w:pPr>
              <w:pStyle w:val="TableContents"/>
              <w:jc w:val="center"/>
              <w:rPr>
                <w:rFonts w:asciiTheme="minorHAnsi" w:hAnsiTheme="minorHAnsi"/>
                <w:lang w:val="hr-HR"/>
              </w:rPr>
            </w:pPr>
            <w:r w:rsidRPr="005E28FD">
              <w:rPr>
                <w:rFonts w:asciiTheme="minorHAnsi" w:hAnsiTheme="minorHAnsi"/>
                <w:lang w:val="hr-HR"/>
              </w:rPr>
              <w:t>Opisi pojedinih dijelova radnog listića su netočno</w:t>
            </w:r>
            <w:r w:rsidR="009E2878" w:rsidRPr="005E28FD">
              <w:rPr>
                <w:rFonts w:asciiTheme="minorHAnsi" w:hAnsiTheme="minorHAnsi"/>
                <w:lang w:val="hr-HR"/>
              </w:rPr>
              <w:t>/</w:t>
            </w:r>
            <w:r w:rsidRPr="005E28FD">
              <w:rPr>
                <w:rFonts w:asciiTheme="minorHAnsi" w:hAnsiTheme="minorHAnsi"/>
                <w:lang w:val="hr-HR"/>
              </w:rPr>
              <w:t xml:space="preserve"> napisani.</w:t>
            </w:r>
          </w:p>
        </w:tc>
      </w:tr>
      <w:tr w:rsidR="00845265" w:rsidRPr="005E28FD" w14:paraId="7BE487CD" w14:textId="77777777" w:rsidTr="00C23E5E">
        <w:tc>
          <w:tcPr>
            <w:tcW w:w="99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B1FE4" w14:textId="77777777" w:rsidR="00845265" w:rsidRPr="005E28FD" w:rsidRDefault="00845265" w:rsidP="00C23E5E">
            <w:pPr>
              <w:rPr>
                <w:rFonts w:asciiTheme="minorHAnsi" w:eastAsia="Times New Roman" w:hAnsiTheme="minorHAnsi"/>
                <w:b/>
                <w:bCs/>
                <w:color w:val="333333"/>
                <w:sz w:val="16"/>
                <w:szCs w:val="16"/>
                <w:lang w:val="hr-HR"/>
              </w:rPr>
            </w:pPr>
            <w:r w:rsidRPr="005E28FD">
              <w:rPr>
                <w:rFonts w:asciiTheme="minorHAnsi" w:eastAsia="Times New Roman" w:hAnsiTheme="minorHAnsi"/>
                <w:b/>
                <w:bCs/>
                <w:color w:val="333333"/>
                <w:sz w:val="16"/>
                <w:szCs w:val="16"/>
                <w:lang w:val="hr-HR"/>
              </w:rPr>
              <w:t>Ako sastavnica nije ostvarena niti na najnižoj očekivanoj razini ili ne postoji tada se za nju dodjeljuje 0 bodova.</w:t>
            </w:r>
          </w:p>
          <w:p w14:paraId="1C436471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</w:rPr>
            </w:pPr>
            <w:r w:rsidRPr="005E28FD">
              <w:rPr>
                <w:rFonts w:asciiTheme="minorHAnsi" w:eastAsia="Times New Roman" w:hAnsiTheme="minorHAnsi"/>
                <w:b/>
                <w:bCs/>
                <w:color w:val="FF0000"/>
                <w:sz w:val="16"/>
                <w:szCs w:val="16"/>
                <w:lang w:val="hr-HR"/>
              </w:rPr>
              <w:t>Za pozitivnu ocjenu svaka sastavnica mora biti ocijenjena s minimalno 1 bod.</w:t>
            </w:r>
          </w:p>
          <w:p w14:paraId="60710B21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  <w:b/>
                <w:bCs/>
                <w:sz w:val="16"/>
                <w:szCs w:val="16"/>
                <w:lang w:val="hr-HR"/>
              </w:rPr>
            </w:pPr>
          </w:p>
          <w:p w14:paraId="6BC4E726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  <w:b/>
                <w:bCs/>
                <w:sz w:val="16"/>
                <w:szCs w:val="16"/>
                <w:lang w:val="hr-HR"/>
              </w:rPr>
            </w:pPr>
            <w:r w:rsidRPr="005E28FD">
              <w:rPr>
                <w:rFonts w:asciiTheme="minorHAnsi" w:hAnsiTheme="minorHAnsi"/>
                <w:b/>
                <w:bCs/>
                <w:sz w:val="16"/>
                <w:szCs w:val="16"/>
                <w:lang w:val="hr-HR"/>
              </w:rPr>
              <w:t>Ukupno 12 bodova/ocjena:</w:t>
            </w:r>
          </w:p>
        </w:tc>
      </w:tr>
      <w:tr w:rsidR="00845265" w:rsidRPr="005E28FD" w14:paraId="2AE53E77" w14:textId="77777777" w:rsidTr="00C23E5E">
        <w:tc>
          <w:tcPr>
            <w:tcW w:w="99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AAC00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  <w:sz w:val="16"/>
                <w:szCs w:val="16"/>
                <w:lang w:val="hr-HR"/>
              </w:rPr>
            </w:pPr>
            <w:r w:rsidRPr="005E28FD">
              <w:rPr>
                <w:rFonts w:asciiTheme="minorHAnsi" w:hAnsiTheme="minorHAnsi"/>
                <w:sz w:val="16"/>
                <w:szCs w:val="16"/>
                <w:lang w:val="hr-HR"/>
              </w:rPr>
              <w:t>Odličan:11-12</w:t>
            </w:r>
          </w:p>
        </w:tc>
      </w:tr>
      <w:tr w:rsidR="00845265" w:rsidRPr="005E28FD" w14:paraId="2CDC9FCC" w14:textId="77777777" w:rsidTr="00C23E5E">
        <w:tc>
          <w:tcPr>
            <w:tcW w:w="99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A1321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  <w:sz w:val="16"/>
                <w:szCs w:val="16"/>
                <w:lang w:val="hr-HR"/>
              </w:rPr>
            </w:pPr>
            <w:r w:rsidRPr="005E28FD">
              <w:rPr>
                <w:rFonts w:asciiTheme="minorHAnsi" w:hAnsiTheme="minorHAnsi"/>
                <w:sz w:val="16"/>
                <w:szCs w:val="16"/>
                <w:lang w:val="hr-HR"/>
              </w:rPr>
              <w:t>Vrlo dobar: 10</w:t>
            </w:r>
          </w:p>
        </w:tc>
      </w:tr>
      <w:tr w:rsidR="00845265" w:rsidRPr="005E28FD" w14:paraId="2572691A" w14:textId="77777777" w:rsidTr="00C23E5E">
        <w:tc>
          <w:tcPr>
            <w:tcW w:w="99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218A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  <w:sz w:val="16"/>
                <w:szCs w:val="16"/>
                <w:lang w:val="hr-HR"/>
              </w:rPr>
            </w:pPr>
            <w:r w:rsidRPr="005E28FD">
              <w:rPr>
                <w:rFonts w:asciiTheme="minorHAnsi" w:hAnsiTheme="minorHAnsi"/>
                <w:sz w:val="16"/>
                <w:szCs w:val="16"/>
                <w:lang w:val="hr-HR"/>
              </w:rPr>
              <w:t>Dobar: 8-9</w:t>
            </w:r>
          </w:p>
        </w:tc>
      </w:tr>
      <w:tr w:rsidR="00845265" w:rsidRPr="005E28FD" w14:paraId="1D5FEA0E" w14:textId="77777777" w:rsidTr="00C23E5E">
        <w:tc>
          <w:tcPr>
            <w:tcW w:w="99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6C63D" w14:textId="77777777" w:rsidR="00845265" w:rsidRPr="005E28FD" w:rsidRDefault="00845265" w:rsidP="00C23E5E">
            <w:pPr>
              <w:pStyle w:val="TableContents"/>
              <w:rPr>
                <w:rFonts w:asciiTheme="minorHAnsi" w:hAnsiTheme="minorHAnsi"/>
                <w:sz w:val="16"/>
                <w:szCs w:val="16"/>
                <w:lang w:val="hr-HR"/>
              </w:rPr>
            </w:pPr>
            <w:r w:rsidRPr="005E28FD">
              <w:rPr>
                <w:rFonts w:asciiTheme="minorHAnsi" w:hAnsiTheme="minorHAnsi"/>
                <w:sz w:val="16"/>
                <w:szCs w:val="16"/>
                <w:lang w:val="hr-HR"/>
              </w:rPr>
              <w:t>Dovoljan: 6-7</w:t>
            </w:r>
          </w:p>
        </w:tc>
      </w:tr>
    </w:tbl>
    <w:p w14:paraId="061790EF" w14:textId="77777777" w:rsidR="00CF061D" w:rsidRPr="005E28FD" w:rsidRDefault="00CF061D">
      <w:pPr>
        <w:rPr>
          <w:rFonts w:asciiTheme="minorHAnsi" w:hAnsiTheme="minorHAnsi"/>
        </w:rPr>
      </w:pPr>
    </w:p>
    <w:sectPr w:rsidR="00CF061D" w:rsidRPr="005E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B0"/>
    <w:rsid w:val="001F4AB0"/>
    <w:rsid w:val="00315161"/>
    <w:rsid w:val="005E28FD"/>
    <w:rsid w:val="00664E0E"/>
    <w:rsid w:val="00845265"/>
    <w:rsid w:val="009E2878"/>
    <w:rsid w:val="00AB7353"/>
    <w:rsid w:val="00B86DD2"/>
    <w:rsid w:val="00C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A1C0"/>
  <w15:docId w15:val="{2A4B0602-E48A-4059-A95C-0946E37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452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52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Čiček</dc:creator>
  <cp:keywords/>
  <dc:description/>
  <cp:lastModifiedBy>Ivana Čališ</cp:lastModifiedBy>
  <cp:revision>2</cp:revision>
  <dcterms:created xsi:type="dcterms:W3CDTF">2024-04-21T15:38:00Z</dcterms:created>
  <dcterms:modified xsi:type="dcterms:W3CDTF">2024-04-21T15:38:00Z</dcterms:modified>
</cp:coreProperties>
</file>