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60DA3" w:rsidRPr="00A60DA3" w:rsidTr="00734BFF">
        <w:trPr>
          <w:trHeight w:val="480"/>
        </w:trPr>
        <w:tc>
          <w:tcPr>
            <w:tcW w:w="9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DA3" w:rsidRPr="00A87BE5" w:rsidRDefault="00A87BE5" w:rsidP="00A60DA3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A87BE5">
              <w:rPr>
                <w:b/>
              </w:rPr>
              <w:t xml:space="preserve">                                               </w:t>
            </w:r>
            <w:r w:rsidRPr="00A87BE5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       </w:t>
            </w:r>
            <w:r w:rsidRPr="00A87BE5">
              <w:rPr>
                <w:b/>
                <w:sz w:val="44"/>
                <w:szCs w:val="44"/>
              </w:rPr>
              <w:t>Člankonošci</w:t>
            </w:r>
          </w:p>
        </w:tc>
      </w:tr>
      <w:tr w:rsidR="00A60DA3" w:rsidRPr="00A60DA3" w:rsidTr="00734BFF">
        <w:trPr>
          <w:trHeight w:val="6020"/>
        </w:trPr>
        <w:tc>
          <w:tcPr>
            <w:tcW w:w="9242" w:type="dxa"/>
          </w:tcPr>
          <w:p w:rsidR="00A60DA3" w:rsidRPr="00A60DA3" w:rsidRDefault="00A60DA3" w:rsidP="00A60DA3">
            <w:pPr>
              <w:rPr>
                <w:b/>
              </w:rPr>
            </w:pPr>
            <w:r w:rsidRPr="00A60DA3">
              <w:t xml:space="preserve">                   </w:t>
            </w:r>
            <w:r w:rsidR="00A87BE5">
              <w:rPr>
                <w:b/>
              </w:rPr>
              <w:t xml:space="preserve">             </w:t>
            </w:r>
          </w:p>
          <w:p w:rsidR="00A60DA3" w:rsidRPr="00A60DA3" w:rsidRDefault="00A60DA3" w:rsidP="00A60DA3">
            <w:pPr>
              <w:numPr>
                <w:ilvl w:val="0"/>
                <w:numId w:val="1"/>
              </w:numPr>
            </w:pPr>
            <w:r w:rsidRPr="00A60DA3">
              <w:t xml:space="preserve">nazvani po </w:t>
            </w:r>
            <w:r w:rsidRPr="00A60DA3">
              <w:rPr>
                <w:b/>
                <w:bCs/>
              </w:rPr>
              <w:t>člankovitim</w:t>
            </w:r>
            <w:r w:rsidRPr="00A60DA3">
              <w:t xml:space="preserve"> nogama (noge savitljive, za brzo kretanje)</w:t>
            </w:r>
          </w:p>
          <w:p w:rsidR="00A60DA3" w:rsidRPr="00A60DA3" w:rsidRDefault="00A60DA3" w:rsidP="00A60DA3"/>
          <w:p w:rsidR="00A60DA3" w:rsidRPr="00A87BE5" w:rsidRDefault="00A60DA3" w:rsidP="00A60DA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87BE5">
              <w:rPr>
                <w:b/>
                <w:sz w:val="28"/>
                <w:szCs w:val="28"/>
              </w:rPr>
              <w:t>Rakovi</w:t>
            </w:r>
          </w:p>
          <w:p w:rsidR="00A60DA3" w:rsidRPr="00A87BE5" w:rsidRDefault="00A60DA3" w:rsidP="00A60DA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 w:rsidRPr="00A87BE5">
              <w:rPr>
                <w:b/>
                <w:sz w:val="28"/>
                <w:szCs w:val="28"/>
              </w:rPr>
              <w:t>Klještari</w:t>
            </w:r>
            <w:proofErr w:type="spellEnd"/>
            <w:r w:rsidRPr="00A87BE5">
              <w:rPr>
                <w:b/>
                <w:sz w:val="28"/>
                <w:szCs w:val="28"/>
              </w:rPr>
              <w:t xml:space="preserve"> (</w:t>
            </w:r>
            <w:r w:rsidRPr="00A87BE5">
              <w:rPr>
                <w:b/>
                <w:sz w:val="28"/>
                <w:szCs w:val="28"/>
                <w:u w:val="single"/>
              </w:rPr>
              <w:t>pauci,</w:t>
            </w:r>
            <w:r w:rsidRPr="00A87BE5">
              <w:rPr>
                <w:b/>
                <w:sz w:val="28"/>
                <w:szCs w:val="28"/>
              </w:rPr>
              <w:t xml:space="preserve"> škorpioni, grinje i krpelji)</w:t>
            </w:r>
          </w:p>
          <w:p w:rsidR="00A60DA3" w:rsidRPr="00A87BE5" w:rsidRDefault="00A60DA3" w:rsidP="00A60DA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87BE5">
              <w:rPr>
                <w:b/>
                <w:sz w:val="28"/>
                <w:szCs w:val="28"/>
              </w:rPr>
              <w:t>Kukci</w:t>
            </w:r>
          </w:p>
          <w:p w:rsidR="00A60DA3" w:rsidRPr="00A60DA3" w:rsidRDefault="00A60DA3" w:rsidP="00A60DA3"/>
          <w:p w:rsidR="00A60DA3" w:rsidRPr="00A60DA3" w:rsidRDefault="00A60DA3" w:rsidP="00A60DA3">
            <w:pPr>
              <w:numPr>
                <w:ilvl w:val="0"/>
                <w:numId w:val="1"/>
              </w:numPr>
            </w:pPr>
            <w:r w:rsidRPr="00A60DA3">
              <w:t>prvi kopneni beskralješnjaci</w:t>
            </w:r>
          </w:p>
          <w:p w:rsidR="00A60DA3" w:rsidRPr="00A60DA3" w:rsidRDefault="00A60DA3" w:rsidP="00A60DA3">
            <w:pPr>
              <w:numPr>
                <w:ilvl w:val="0"/>
                <w:numId w:val="1"/>
              </w:numPr>
            </w:pPr>
            <w:r w:rsidRPr="00A60DA3">
              <w:t>prilagodbe: posebni organi za disanje, čvrst vanjski pokrov - zaštita od isušivanja</w:t>
            </w:r>
          </w:p>
          <w:tbl>
            <w:tblPr>
              <w:tblStyle w:val="TableGrid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077"/>
              <w:gridCol w:w="2077"/>
              <w:gridCol w:w="2078"/>
            </w:tblGrid>
            <w:tr w:rsidR="00A60DA3" w:rsidRPr="00A60DA3" w:rsidTr="00A87BE5">
              <w:tc>
                <w:tcPr>
                  <w:tcW w:w="9062" w:type="dxa"/>
                  <w:gridSpan w:val="4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rPr>
                      <w:b/>
                      <w:bCs/>
                    </w:rPr>
                    <w:t xml:space="preserve">       Člankonošci</w:t>
                  </w:r>
                </w:p>
              </w:tc>
            </w:tr>
            <w:tr w:rsidR="00A60DA3" w:rsidRPr="00A60DA3" w:rsidTr="00A87BE5">
              <w:tc>
                <w:tcPr>
                  <w:tcW w:w="2830" w:type="dxa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rPr>
                      <w:b/>
                      <w:bCs/>
                    </w:rPr>
                    <w:t>osobine</w:t>
                  </w:r>
                </w:p>
              </w:tc>
              <w:tc>
                <w:tcPr>
                  <w:tcW w:w="2077" w:type="dxa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rPr>
                      <w:b/>
                    </w:rPr>
                    <w:t>rakovi</w:t>
                  </w:r>
                </w:p>
              </w:tc>
              <w:tc>
                <w:tcPr>
                  <w:tcW w:w="2077" w:type="dxa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rPr>
                      <w:b/>
                    </w:rPr>
                    <w:t>pauci</w:t>
                  </w:r>
                </w:p>
              </w:tc>
              <w:tc>
                <w:tcPr>
                  <w:tcW w:w="2078" w:type="dxa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rPr>
                      <w:b/>
                    </w:rPr>
                    <w:t>kukci</w:t>
                  </w:r>
                </w:p>
              </w:tc>
            </w:tr>
            <w:tr w:rsidR="00A60DA3" w:rsidRPr="00A60DA3" w:rsidTr="00A87BE5">
              <w:tc>
                <w:tcPr>
                  <w:tcW w:w="2830" w:type="dxa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t>tijelo dijelimo na</w:t>
                  </w:r>
                </w:p>
              </w:tc>
              <w:tc>
                <w:tcPr>
                  <w:tcW w:w="2077" w:type="dxa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</w:p>
                <w:p w:rsidR="00A60DA3" w:rsidRPr="00A60DA3" w:rsidRDefault="006118F6" w:rsidP="00A60DA3">
                  <w:pPr>
                    <w:spacing w:after="160" w:line="259" w:lineRule="auto"/>
                  </w:pPr>
                  <w:proofErr w:type="spellStart"/>
                  <w:r>
                    <w:t>glavopršnjak</w:t>
                  </w:r>
                  <w:proofErr w:type="spellEnd"/>
                  <w:r>
                    <w:t xml:space="preserve"> i zadak</w:t>
                  </w:r>
                </w:p>
                <w:p w:rsidR="00A60DA3" w:rsidRPr="00A60DA3" w:rsidRDefault="00A60DA3" w:rsidP="00A60DA3">
                  <w:pPr>
                    <w:spacing w:after="160" w:line="259" w:lineRule="auto"/>
                  </w:pPr>
                </w:p>
              </w:tc>
              <w:tc>
                <w:tcPr>
                  <w:tcW w:w="2077" w:type="dxa"/>
                </w:tcPr>
                <w:p w:rsidR="00A60DA3" w:rsidRDefault="00A60DA3" w:rsidP="00A60DA3">
                  <w:pPr>
                    <w:spacing w:after="160" w:line="259" w:lineRule="auto"/>
                  </w:pPr>
                </w:p>
                <w:p w:rsidR="006118F6" w:rsidRPr="00A60DA3" w:rsidRDefault="006118F6" w:rsidP="006118F6">
                  <w:pPr>
                    <w:spacing w:after="160" w:line="259" w:lineRule="auto"/>
                  </w:pPr>
                  <w:proofErr w:type="spellStart"/>
                  <w:r>
                    <w:t>glavopršnjak</w:t>
                  </w:r>
                  <w:proofErr w:type="spellEnd"/>
                  <w:r>
                    <w:t xml:space="preserve"> i zadak</w:t>
                  </w:r>
                </w:p>
                <w:p w:rsidR="006118F6" w:rsidRPr="00A60DA3" w:rsidRDefault="006118F6" w:rsidP="00A60DA3">
                  <w:pPr>
                    <w:spacing w:after="160" w:line="259" w:lineRule="auto"/>
                  </w:pPr>
                </w:p>
              </w:tc>
              <w:tc>
                <w:tcPr>
                  <w:tcW w:w="2078" w:type="dxa"/>
                </w:tcPr>
                <w:p w:rsidR="00A60DA3" w:rsidRDefault="00A60DA3" w:rsidP="00A60DA3">
                  <w:pPr>
                    <w:spacing w:after="160" w:line="259" w:lineRule="auto"/>
                  </w:pPr>
                </w:p>
                <w:p w:rsidR="006118F6" w:rsidRDefault="006118F6" w:rsidP="00A60DA3">
                  <w:pPr>
                    <w:spacing w:after="160" w:line="259" w:lineRule="auto"/>
                  </w:pPr>
                  <w:r>
                    <w:t>glava</w:t>
                  </w:r>
                </w:p>
                <w:p w:rsidR="006118F6" w:rsidRDefault="006118F6" w:rsidP="00A60DA3">
                  <w:pPr>
                    <w:spacing w:after="160" w:line="259" w:lineRule="auto"/>
                  </w:pPr>
                  <w:r>
                    <w:t>prsa</w:t>
                  </w:r>
                </w:p>
                <w:p w:rsidR="006118F6" w:rsidRPr="00A60DA3" w:rsidRDefault="006118F6" w:rsidP="00A60DA3">
                  <w:pPr>
                    <w:spacing w:after="160" w:line="259" w:lineRule="auto"/>
                  </w:pPr>
                  <w:r>
                    <w:t>?____________</w:t>
                  </w:r>
                </w:p>
              </w:tc>
            </w:tr>
            <w:tr w:rsidR="00A60DA3" w:rsidRPr="00A60DA3" w:rsidTr="00A87BE5">
              <w:tc>
                <w:tcPr>
                  <w:tcW w:w="2830" w:type="dxa"/>
                  <w:shd w:val="clear" w:color="auto" w:fill="9EF989"/>
                  <w:vAlign w:val="center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  <w:r w:rsidRPr="00A60DA3">
                    <w:t>broj parova člankovitih nogu</w:t>
                  </w:r>
                </w:p>
              </w:tc>
              <w:tc>
                <w:tcPr>
                  <w:tcW w:w="2077" w:type="dxa"/>
                </w:tcPr>
                <w:p w:rsidR="00A60DA3" w:rsidRPr="00A60DA3" w:rsidRDefault="00A60DA3" w:rsidP="00A60DA3">
                  <w:pPr>
                    <w:spacing w:after="160" w:line="259" w:lineRule="auto"/>
                  </w:pPr>
                </w:p>
                <w:p w:rsidR="00A60DA3" w:rsidRPr="00A60DA3" w:rsidRDefault="00A87BE5" w:rsidP="00A60DA3">
                  <w:pPr>
                    <w:spacing w:after="160" w:line="259" w:lineRule="auto"/>
                  </w:pPr>
                  <w:r>
                    <w:t xml:space="preserve">       5 pari</w:t>
                  </w:r>
                </w:p>
                <w:p w:rsidR="00A60DA3" w:rsidRPr="00A60DA3" w:rsidRDefault="00A60DA3" w:rsidP="00A60DA3">
                  <w:pPr>
                    <w:spacing w:after="160" w:line="259" w:lineRule="auto"/>
                  </w:pPr>
                </w:p>
              </w:tc>
              <w:tc>
                <w:tcPr>
                  <w:tcW w:w="2077" w:type="dxa"/>
                </w:tcPr>
                <w:p w:rsidR="00A60DA3" w:rsidRDefault="00A60DA3" w:rsidP="00A60DA3">
                  <w:pPr>
                    <w:spacing w:after="160" w:line="259" w:lineRule="auto"/>
                  </w:pPr>
                </w:p>
                <w:p w:rsidR="00A87BE5" w:rsidRPr="00A60DA3" w:rsidRDefault="006118F6" w:rsidP="00A60DA3">
                  <w:pPr>
                    <w:spacing w:after="160" w:line="259" w:lineRule="auto"/>
                  </w:pPr>
                  <w:r>
                    <w:t>?_____</w:t>
                  </w:r>
                  <w:r w:rsidR="00A87BE5">
                    <w:t xml:space="preserve"> para</w:t>
                  </w:r>
                </w:p>
              </w:tc>
              <w:tc>
                <w:tcPr>
                  <w:tcW w:w="2078" w:type="dxa"/>
                </w:tcPr>
                <w:p w:rsidR="00A60DA3" w:rsidRDefault="00A60DA3" w:rsidP="00A60DA3">
                  <w:pPr>
                    <w:spacing w:after="160" w:line="259" w:lineRule="auto"/>
                  </w:pPr>
                </w:p>
                <w:p w:rsidR="00A87BE5" w:rsidRPr="00A60DA3" w:rsidRDefault="006118F6" w:rsidP="00A60DA3">
                  <w:pPr>
                    <w:spacing w:after="160" w:line="259" w:lineRule="auto"/>
                  </w:pPr>
                  <w:r>
                    <w:t>?__________</w:t>
                  </w:r>
                  <w:r w:rsidR="00A87BE5">
                    <w:t xml:space="preserve"> para</w:t>
                  </w:r>
                </w:p>
              </w:tc>
            </w:tr>
          </w:tbl>
          <w:p w:rsidR="00A60DA3" w:rsidRPr="00A60DA3" w:rsidRDefault="00A60DA3" w:rsidP="00A60DA3"/>
          <w:p w:rsidR="00A60DA3" w:rsidRPr="00A60DA3" w:rsidRDefault="00A60DA3" w:rsidP="00A60DA3"/>
          <w:p w:rsidR="00A60DA3" w:rsidRPr="00A60DA3" w:rsidRDefault="00A60DA3" w:rsidP="00A60DA3">
            <w:r w:rsidRPr="00A60DA3">
              <w:t xml:space="preserve">Potpuna preobrazba (pčele, leptiri): </w:t>
            </w:r>
          </w:p>
          <w:p w:rsidR="00A60DA3" w:rsidRPr="00A60DA3" w:rsidRDefault="00A60DA3" w:rsidP="00A60DA3"/>
          <w:p w:rsidR="00A60DA3" w:rsidRPr="00A60DA3" w:rsidRDefault="00A60DA3" w:rsidP="00A60DA3">
            <w:r w:rsidRPr="00A60DA3">
              <w:t xml:space="preserve">                               1.  jaje        2._______________     3._____________    4. odrasli kukac</w:t>
            </w:r>
            <w:r w:rsidR="00C22B9F">
              <w:t xml:space="preserve"> (IMAGO)</w:t>
            </w:r>
          </w:p>
          <w:p w:rsidR="00A60DA3" w:rsidRPr="00A60DA3" w:rsidRDefault="00A60DA3" w:rsidP="00A60DA3"/>
          <w:p w:rsidR="00A60DA3" w:rsidRPr="00A60DA3" w:rsidRDefault="00A60DA3" w:rsidP="00A60DA3">
            <w:r w:rsidRPr="00A60DA3">
              <w:t>Nepotpuna preobrazba (</w:t>
            </w:r>
            <w:r w:rsidR="00C22B9F">
              <w:t xml:space="preserve">skakavci, </w:t>
            </w:r>
            <w:r w:rsidRPr="00A60DA3">
              <w:t>vretenca):  nedostaje stadij  ________________</w:t>
            </w:r>
          </w:p>
          <w:p w:rsidR="00A60DA3" w:rsidRPr="00A60DA3" w:rsidRDefault="00A60DA3" w:rsidP="00A60DA3"/>
        </w:tc>
      </w:tr>
    </w:tbl>
    <w:p w:rsidR="00A87BE5" w:rsidRDefault="00A87BE5"/>
    <w:p w:rsidR="00760373" w:rsidRDefault="00760373"/>
    <w:p w:rsidR="00A87BE5" w:rsidRPr="00A87BE5" w:rsidRDefault="00A87BE5" w:rsidP="00A87B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Prilog 1</w:t>
      </w:r>
      <w:r w:rsidRPr="00A87BE5">
        <w:rPr>
          <w:rFonts w:ascii="Times New Roman" w:eastAsia="Times New Roman" w:hAnsi="Times New Roman" w:cs="Times New Roman"/>
          <w:sz w:val="24"/>
          <w:szCs w:val="24"/>
          <w:lang w:eastAsia="hr-HR"/>
        </w:rPr>
        <w:t>.  Predstavnici člankonožaca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87BE5" w:rsidRDefault="00A87BE5"/>
    <w:p w:rsidR="00A87BE5" w:rsidRDefault="00A87BE5">
      <w:r w:rsidRPr="00A87BE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2D7345B" wp14:editId="15004913">
            <wp:extent cx="5760720" cy="3061970"/>
            <wp:effectExtent l="0" t="0" r="0" b="5080"/>
            <wp:docPr id="4" name="Rezervirano mjesto sadržaja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zervirano mjesto sadržaja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E5" w:rsidRDefault="00A87BE5">
      <w:r>
        <w:t xml:space="preserve">                                     </w:t>
      </w:r>
    </w:p>
    <w:p w:rsidR="00A87BE5" w:rsidRDefault="00760373">
      <w:r>
        <w:t xml:space="preserve">Dopuni: A </w:t>
      </w:r>
      <w:r w:rsidR="006118F6">
        <w:t>?</w:t>
      </w:r>
      <w:r w:rsidR="00A87BE5">
        <w:t>_____________</w:t>
      </w:r>
      <w:r w:rsidR="006118F6">
        <w:t>___</w:t>
      </w:r>
      <w:r w:rsidR="00A87BE5">
        <w:t xml:space="preserve">              B</w:t>
      </w:r>
      <w:r w:rsidR="006118F6">
        <w:t xml:space="preserve"> ?</w:t>
      </w:r>
      <w:r w:rsidR="00A87BE5">
        <w:t>__________________                    C</w:t>
      </w:r>
      <w:r w:rsidR="006118F6">
        <w:t xml:space="preserve"> ? </w:t>
      </w:r>
      <w:r w:rsidR="00A87BE5">
        <w:t>_________________</w:t>
      </w:r>
    </w:p>
    <w:p w:rsidR="00A87BE5" w:rsidRDefault="00A87BE5"/>
    <w:p w:rsidR="00A87BE5" w:rsidRDefault="00A87BE5"/>
    <w:p w:rsidR="00A87BE5" w:rsidRDefault="00760373" w:rsidP="00A87BE5">
      <w:pPr>
        <w:spacing w:line="276" w:lineRule="auto"/>
      </w:pPr>
      <w:r>
        <w:t>Prilog 2</w:t>
      </w:r>
      <w:r w:rsidR="00A87BE5">
        <w:t xml:space="preserve">. </w:t>
      </w:r>
      <w:proofErr w:type="spellStart"/>
      <w:r w:rsidR="00A87BE5">
        <w:t>Uzdušnice</w:t>
      </w:r>
      <w:proofErr w:type="spellEnd"/>
      <w:r w:rsidR="00A87BE5">
        <w:t xml:space="preserve"> kod kukaca -  način disanja posebnim cjevčicama</w:t>
      </w:r>
    </w:p>
    <w:p w:rsidR="00A87BE5" w:rsidRDefault="00A87BE5" w:rsidP="00A87BE5">
      <w:pPr>
        <w:spacing w:line="276" w:lineRule="auto"/>
      </w:pPr>
      <w:r>
        <w:rPr>
          <w:noProof/>
          <w:lang w:eastAsia="hr-HR"/>
        </w:rPr>
        <w:drawing>
          <wp:inline distT="0" distB="0" distL="0" distR="0" wp14:anchorId="2BFE8BFF" wp14:editId="5F4D885B">
            <wp:extent cx="4788352" cy="2745036"/>
            <wp:effectExtent l="0" t="0" r="0" b="0"/>
            <wp:docPr id="10242" name="Picture 2" descr="Slikovni rezultat za uzduÅ¡nic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Slikovni rezultat za uzduÅ¡nice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296" cy="27667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118F6" w:rsidRDefault="006118F6" w:rsidP="00A87BE5">
      <w:pPr>
        <w:spacing w:line="276" w:lineRule="auto"/>
      </w:pPr>
      <w:r>
        <w:t>Dopuni: Što se dogodi osi, kada leti za kupačem i padne na morsku površinu?</w:t>
      </w:r>
    </w:p>
    <w:p w:rsidR="00A87BE5" w:rsidRDefault="006118F6" w:rsidP="00A87BE5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760373">
        <w:t>_______________________________</w:t>
      </w:r>
    </w:p>
    <w:p w:rsidR="00A87BE5" w:rsidRDefault="00760373" w:rsidP="00A87BE5">
      <w:pPr>
        <w:spacing w:line="276" w:lineRule="auto"/>
      </w:pPr>
      <w:r>
        <w:lastRenderedPageBreak/>
        <w:t>Prilog 3</w:t>
      </w:r>
      <w:r w:rsidR="00A87BE5">
        <w:t>. Usni organi kod kukaca</w:t>
      </w:r>
    </w:p>
    <w:p w:rsidR="00A87BE5" w:rsidRDefault="00A87BE5" w:rsidP="00A87BE5">
      <w:pPr>
        <w:spacing w:line="276" w:lineRule="auto"/>
      </w:pPr>
      <w:r>
        <w:rPr>
          <w:noProof/>
          <w:lang w:eastAsia="hr-HR"/>
        </w:rPr>
        <w:drawing>
          <wp:inline distT="0" distB="0" distL="0" distR="0" wp14:anchorId="3C74F947" wp14:editId="6E8BFA0C">
            <wp:extent cx="4546928" cy="3121854"/>
            <wp:effectExtent l="0" t="0" r="6350" b="2540"/>
            <wp:docPr id="6146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87" cy="31358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87BE5" w:rsidRDefault="00A87BE5" w:rsidP="00A87BE5">
      <w:pPr>
        <w:spacing w:line="276" w:lineRule="auto"/>
      </w:pPr>
    </w:p>
    <w:p w:rsidR="00A87BE5" w:rsidRDefault="00A87BE5" w:rsidP="00A87BE5">
      <w:pPr>
        <w:spacing w:line="276" w:lineRule="auto"/>
      </w:pPr>
      <w:r>
        <w:t>Dopuni:  Komarac (ženka) ima usne organe za: _______</w:t>
      </w:r>
      <w:r w:rsidR="006118F6">
        <w:t>______________________________,</w:t>
      </w:r>
    </w:p>
    <w:p w:rsidR="00760373" w:rsidRDefault="006118F6" w:rsidP="00A87BE5">
      <w:pPr>
        <w:spacing w:line="276" w:lineRule="auto"/>
      </w:pPr>
      <w:r>
        <w:t>a leptir koji ulazi duboko u cvijet po slatki sok (nektar) ima usne organe za:_____________________ .</w:t>
      </w:r>
    </w:p>
    <w:p w:rsidR="00760373" w:rsidRDefault="00760373" w:rsidP="00A87BE5">
      <w:pPr>
        <w:spacing w:line="276" w:lineRule="auto"/>
      </w:pPr>
    </w:p>
    <w:p w:rsidR="00A87BE5" w:rsidRDefault="00760373" w:rsidP="00A87BE5">
      <w:pPr>
        <w:spacing w:line="276" w:lineRule="auto"/>
      </w:pPr>
      <w:r>
        <w:t>Prilog 4</w:t>
      </w:r>
      <w:r w:rsidR="00A87BE5">
        <w:t>. Građa raka</w:t>
      </w:r>
    </w:p>
    <w:p w:rsidR="00A87BE5" w:rsidRDefault="00A87BE5" w:rsidP="00A87BE5">
      <w:pPr>
        <w:spacing w:line="276" w:lineRule="auto"/>
      </w:pPr>
      <w:r>
        <w:rPr>
          <w:noProof/>
          <w:lang w:eastAsia="hr-HR"/>
        </w:rPr>
        <w:drawing>
          <wp:inline distT="0" distB="0" distL="0" distR="0" wp14:anchorId="0B0495B9" wp14:editId="49F09B52">
            <wp:extent cx="4940300" cy="2512509"/>
            <wp:effectExtent l="0" t="0" r="0" b="2540"/>
            <wp:docPr id="1" name="Slika 1" descr="https://edutorij.e-skole.hr/share/proxy/alfresco-noauth/edutorij/api/proxy-guest/c22bacc6-4a87-450d-9dc0-2acf43ade625/content/uploads/biologija-7/m04/j07/Biologija-7.-razred-4.-modul-7.-jedinica-2.jpg?v=2018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torij.e-skole.hr/share/proxy/alfresco-noauth/edutorij/api/proxy-guest/c22bacc6-4a87-450d-9dc0-2acf43ade625/content/uploads/biologija-7/m04/j07/Biologija-7.-razred-4.-modul-7.-jedinica-2.jpg?v=201807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21" cy="251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E5" w:rsidRDefault="00760373" w:rsidP="00A87BE5">
      <w:pPr>
        <w:spacing w:line="276" w:lineRule="auto"/>
      </w:pPr>
      <w:r>
        <w:t xml:space="preserve">Dopuni:  Noge kod rakova služe </w:t>
      </w:r>
      <w:r w:rsidR="009403DC">
        <w:t>za ? (broj)________ aktivnosti.</w:t>
      </w:r>
    </w:p>
    <w:p w:rsidR="009403DC" w:rsidRDefault="009403DC" w:rsidP="00A87BE5">
      <w:pPr>
        <w:spacing w:line="276" w:lineRule="auto"/>
      </w:pPr>
      <w:r>
        <w:t xml:space="preserve">                 Ticala služe za________________________________ .</w:t>
      </w:r>
    </w:p>
    <w:p w:rsidR="009403DC" w:rsidRDefault="009403DC" w:rsidP="00A87BE5">
      <w:pPr>
        <w:spacing w:line="276" w:lineRule="auto"/>
      </w:pPr>
      <w:r>
        <w:t xml:space="preserve">                 Rakovi žive isključivo u</w:t>
      </w:r>
      <w:r w:rsidR="00DB5DCB">
        <w:t xml:space="preserve">:   </w:t>
      </w:r>
      <w:r>
        <w:t xml:space="preserve"> a) vodi</w:t>
      </w:r>
    </w:p>
    <w:p w:rsidR="00A87BE5" w:rsidRDefault="009403DC" w:rsidP="00A87BE5">
      <w:pPr>
        <w:spacing w:line="276" w:lineRule="auto"/>
      </w:pPr>
      <w:r>
        <w:t xml:space="preserve">                                                          </w:t>
      </w:r>
      <w:r w:rsidR="00DB5DCB">
        <w:t xml:space="preserve">    </w:t>
      </w:r>
      <w:r>
        <w:t>b) kopnu</w:t>
      </w:r>
    </w:p>
    <w:p w:rsidR="00A87BE5" w:rsidRDefault="009403DC" w:rsidP="00A87BE5">
      <w:pPr>
        <w:spacing w:line="276" w:lineRule="auto"/>
      </w:pPr>
      <w:r>
        <w:lastRenderedPageBreak/>
        <w:t>Prilog 5</w:t>
      </w:r>
      <w:r w:rsidR="00A87BE5">
        <w:t xml:space="preserve">. </w:t>
      </w:r>
      <w:proofErr w:type="spellStart"/>
      <w:r w:rsidR="00A87BE5">
        <w:t>Mozaične</w:t>
      </w:r>
      <w:proofErr w:type="spellEnd"/>
      <w:r w:rsidR="00651942">
        <w:t xml:space="preserve"> (složene) </w:t>
      </w:r>
      <w:r w:rsidR="00A87BE5">
        <w:t>oči kod kukaca</w:t>
      </w:r>
    </w:p>
    <w:p w:rsidR="00A87BE5" w:rsidRDefault="00A87BE5" w:rsidP="00A87BE5">
      <w:pPr>
        <w:spacing w:line="276" w:lineRule="auto"/>
      </w:pPr>
      <w:r>
        <w:rPr>
          <w:noProof/>
          <w:lang w:eastAsia="hr-HR"/>
        </w:rPr>
        <w:drawing>
          <wp:inline distT="0" distB="0" distL="0" distR="0" wp14:anchorId="2E836CB6" wp14:editId="02EE4662">
            <wp:extent cx="5011418" cy="3456940"/>
            <wp:effectExtent l="0" t="0" r="0" b="0"/>
            <wp:docPr id="8194" name="Picture 2" descr="Slikovni rezultat za kukci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Slikovni rezultat za kukci sli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12" cy="346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87BE5" w:rsidRDefault="00A87BE5" w:rsidP="00A87BE5">
      <w:pPr>
        <w:spacing w:line="276" w:lineRule="auto"/>
      </w:pPr>
    </w:p>
    <w:p w:rsidR="00A87BE5" w:rsidRDefault="009403DC" w:rsidP="00A87BE5">
      <w:pPr>
        <w:spacing w:line="276" w:lineRule="auto"/>
      </w:pPr>
      <w:r>
        <w:t>Dopuni: S obzirom da muhe imaju oči građene poput kupole aviona, zašto je gotovo nemoguće</w:t>
      </w:r>
    </w:p>
    <w:p w:rsidR="009403DC" w:rsidRDefault="009403DC" w:rsidP="00A87BE5">
      <w:pPr>
        <w:spacing w:line="276" w:lineRule="auto"/>
      </w:pPr>
      <w:r>
        <w:t xml:space="preserve">                uloviti muhu  koja je na zidu?</w:t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 w:rsidR="00C22B9F">
        <w:softHyphen/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87BE5" w:rsidRDefault="00A87BE5" w:rsidP="00A87BE5">
      <w:pPr>
        <w:spacing w:line="276" w:lineRule="auto"/>
      </w:pPr>
    </w:p>
    <w:p w:rsidR="00A87BE5" w:rsidRDefault="009403DC" w:rsidP="00A87BE5">
      <w:pPr>
        <w:spacing w:line="276" w:lineRule="auto"/>
      </w:pPr>
      <w:r>
        <w:t>Prilog 6</w:t>
      </w:r>
      <w:r w:rsidR="00A87BE5">
        <w:t>.  Potpuna i nepotpuna preobrazba kukaca</w:t>
      </w:r>
    </w:p>
    <w:p w:rsidR="00A87BE5" w:rsidRDefault="00A87BE5" w:rsidP="00A87BE5">
      <w:pPr>
        <w:spacing w:line="276" w:lineRule="auto"/>
      </w:pPr>
      <w:r>
        <w:rPr>
          <w:noProof/>
          <w:lang w:eastAsia="hr-HR"/>
        </w:rPr>
        <w:drawing>
          <wp:inline distT="0" distB="0" distL="0" distR="0" wp14:anchorId="0A0EBCED" wp14:editId="727280BA">
            <wp:extent cx="3831861" cy="2432280"/>
            <wp:effectExtent l="0" t="0" r="0" b="6350"/>
            <wp:docPr id="5" name="Rezervirano mjesto sadržaja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zervirano mjesto sadržaja 5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0441" cy="246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E5" w:rsidRPr="00DB5DCB" w:rsidRDefault="00DB5DCB" w:rsidP="00DB5DCB">
      <w:pPr>
        <w:spacing w:line="276" w:lineRule="auto"/>
      </w:pPr>
      <w:r>
        <w:t>Dopuni: Leptiri, za razliku od skakavaca, kad su mali ne izgledaju kao leptiri, već se zovu gusjenice ili_________________. Takav način rasta i razvoja zove se potpuna_________________________ .</w:t>
      </w:r>
    </w:p>
    <w:p w:rsidR="00DB5DCB" w:rsidRDefault="00DB5DCB" w:rsidP="00A87BE5">
      <w:pPr>
        <w:rPr>
          <w:rFonts w:cs="Tahoma"/>
          <w:lang w:val="en-GB"/>
        </w:rPr>
      </w:pPr>
      <w:proofErr w:type="spellStart"/>
      <w:r>
        <w:rPr>
          <w:rFonts w:cs="Tahoma"/>
          <w:lang w:val="en-GB"/>
        </w:rPr>
        <w:lastRenderedPageBreak/>
        <w:t>Ponovimo</w:t>
      </w:r>
      <w:proofErr w:type="spellEnd"/>
      <w:r>
        <w:rPr>
          <w:rFonts w:cs="Tahoma"/>
          <w:lang w:val="en-GB"/>
        </w:rPr>
        <w:t>:</w:t>
      </w:r>
      <w:r w:rsidR="00C22B9F">
        <w:rPr>
          <w:rFonts w:cs="Tahoma"/>
          <w:lang w:val="en-GB"/>
        </w:rPr>
        <w:t xml:space="preserve">  1</w:t>
      </w:r>
      <w:proofErr w:type="gramStart"/>
      <w:r w:rsidR="00C22B9F">
        <w:rPr>
          <w:rFonts w:cs="Tahoma"/>
          <w:lang w:val="en-GB"/>
        </w:rPr>
        <w:t xml:space="preserve">.  </w:t>
      </w:r>
      <w:proofErr w:type="spellStart"/>
      <w:r w:rsidR="00C22B9F" w:rsidRPr="00C22B9F">
        <w:rPr>
          <w:rFonts w:cs="Tahoma"/>
          <w:lang w:val="en-GB"/>
        </w:rPr>
        <w:t>Koje</w:t>
      </w:r>
      <w:proofErr w:type="spellEnd"/>
      <w:proofErr w:type="gramEnd"/>
      <w:r w:rsidR="00C22B9F" w:rsidRPr="00C22B9F">
        <w:rPr>
          <w:rFonts w:cs="Tahoma"/>
          <w:lang w:val="en-GB"/>
        </w:rPr>
        <w:t xml:space="preserve"> </w:t>
      </w:r>
      <w:proofErr w:type="spellStart"/>
      <w:r w:rsidR="00C22B9F" w:rsidRPr="00C22B9F">
        <w:rPr>
          <w:rFonts w:cs="Tahoma"/>
          <w:lang w:val="en-GB"/>
        </w:rPr>
        <w:t>skupine</w:t>
      </w:r>
      <w:proofErr w:type="spellEnd"/>
      <w:r w:rsidR="00C22B9F" w:rsidRPr="00C22B9F">
        <w:rPr>
          <w:rFonts w:cs="Tahoma"/>
          <w:lang w:val="en-GB"/>
        </w:rPr>
        <w:t xml:space="preserve"> </w:t>
      </w:r>
      <w:proofErr w:type="spellStart"/>
      <w:r w:rsidR="00C22B9F" w:rsidRPr="00C22B9F">
        <w:rPr>
          <w:rFonts w:cs="Tahoma"/>
          <w:lang w:val="en-GB"/>
        </w:rPr>
        <w:t>ubrajamo</w:t>
      </w:r>
      <w:proofErr w:type="spellEnd"/>
      <w:r w:rsidR="00C22B9F" w:rsidRPr="00C22B9F">
        <w:rPr>
          <w:rFonts w:cs="Tahoma"/>
          <w:lang w:val="en-GB"/>
        </w:rPr>
        <w:t xml:space="preserve"> u </w:t>
      </w:r>
      <w:proofErr w:type="spellStart"/>
      <w:r w:rsidR="00C22B9F" w:rsidRPr="00C22B9F">
        <w:rPr>
          <w:rFonts w:cs="Tahoma"/>
          <w:lang w:val="en-GB"/>
        </w:rPr>
        <w:t>člankonošce</w:t>
      </w:r>
      <w:proofErr w:type="spellEnd"/>
      <w:r w:rsidR="00C22B9F" w:rsidRPr="00C22B9F">
        <w:rPr>
          <w:rFonts w:cs="Tahoma"/>
          <w:lang w:val="en-GB"/>
        </w:rPr>
        <w:t>?</w:t>
      </w:r>
    </w:p>
    <w:p w:rsidR="00DB5DCB" w:rsidRDefault="00DB5DCB" w:rsidP="00A87BE5">
      <w:pPr>
        <w:rPr>
          <w:rFonts w:cs="Tahoma"/>
          <w:lang w:val="en-GB"/>
        </w:rPr>
      </w:pPr>
    </w:p>
    <w:p w:rsidR="00C22B9F" w:rsidRPr="00C22B9F" w:rsidRDefault="00C22B9F" w:rsidP="00C22B9F">
      <w:pPr>
        <w:ind w:left="360"/>
        <w:rPr>
          <w:rFonts w:cs="Tahoma"/>
          <w:lang w:val="en-GB"/>
        </w:rPr>
      </w:pPr>
      <w:r>
        <w:rPr>
          <w:rFonts w:cs="Tahoma"/>
          <w:lang w:val="en-GB"/>
        </w:rPr>
        <w:t xml:space="preserve">A </w:t>
      </w:r>
      <w:r w:rsidRPr="00C22B9F">
        <w:rPr>
          <w:rFonts w:cs="Tahoma"/>
          <w:lang w:val="en-GB"/>
        </w:rPr>
        <w:t>__________________________</w:t>
      </w:r>
      <w:r w:rsidR="00A87BE5" w:rsidRPr="00C22B9F">
        <w:rPr>
          <w:rFonts w:cs="Tahoma"/>
          <w:lang w:val="en-GB"/>
        </w:rPr>
        <w:t xml:space="preserve"> _____________,</w:t>
      </w:r>
    </w:p>
    <w:p w:rsidR="00C22B9F" w:rsidRPr="00C22B9F" w:rsidRDefault="00C22B9F" w:rsidP="00C22B9F">
      <w:pPr>
        <w:ind w:left="360"/>
        <w:rPr>
          <w:rFonts w:cs="Tahoma"/>
          <w:lang w:val="en-GB"/>
        </w:rPr>
      </w:pPr>
      <w:r>
        <w:rPr>
          <w:rFonts w:cs="Tahoma"/>
          <w:lang w:val="en-GB"/>
        </w:rPr>
        <w:t xml:space="preserve">B </w:t>
      </w:r>
      <w:r w:rsidRPr="00C22B9F">
        <w:rPr>
          <w:rFonts w:cs="Tahoma"/>
          <w:lang w:val="en-GB"/>
        </w:rPr>
        <w:t>______________________________________</w:t>
      </w:r>
      <w:proofErr w:type="gramStart"/>
      <w:r w:rsidRPr="00C22B9F">
        <w:rPr>
          <w:rFonts w:cs="Tahoma"/>
          <w:lang w:val="en-GB"/>
        </w:rPr>
        <w:t>_ ,</w:t>
      </w:r>
      <w:proofErr w:type="gramEnd"/>
    </w:p>
    <w:p w:rsidR="00A87BE5" w:rsidRPr="00C22B9F" w:rsidRDefault="00C22B9F" w:rsidP="00C22B9F">
      <w:pPr>
        <w:rPr>
          <w:rFonts w:cs="Tahoma"/>
          <w:lang w:val="en-GB"/>
        </w:rPr>
      </w:pPr>
      <w:r>
        <w:rPr>
          <w:rFonts w:cs="Tahoma"/>
          <w:lang w:val="en-GB"/>
        </w:rPr>
        <w:t xml:space="preserve">       </w:t>
      </w:r>
      <w:proofErr w:type="gramStart"/>
      <w:r>
        <w:rPr>
          <w:rFonts w:cs="Tahoma"/>
          <w:lang w:val="en-GB"/>
        </w:rPr>
        <w:t xml:space="preserve">C </w:t>
      </w:r>
      <w:r w:rsidRPr="00C22B9F">
        <w:rPr>
          <w:rFonts w:cs="Tahoma"/>
          <w:lang w:val="en-GB"/>
        </w:rPr>
        <w:t xml:space="preserve"> _</w:t>
      </w:r>
      <w:proofErr w:type="gramEnd"/>
      <w:r w:rsidRPr="00C22B9F">
        <w:rPr>
          <w:rFonts w:cs="Tahoma"/>
          <w:lang w:val="en-GB"/>
        </w:rPr>
        <w:t>_____________________________________  .</w:t>
      </w:r>
    </w:p>
    <w:p w:rsidR="00C22B9F" w:rsidRPr="00C22B9F" w:rsidRDefault="00C22B9F" w:rsidP="00C22B9F">
      <w:pPr>
        <w:pStyle w:val="ListParagraph"/>
        <w:rPr>
          <w:rFonts w:cs="Tahoma"/>
          <w:lang w:val="en-GB"/>
        </w:rPr>
      </w:pPr>
    </w:p>
    <w:p w:rsidR="00A87BE5" w:rsidRPr="008F3EE6" w:rsidRDefault="00A87BE5" w:rsidP="00A87BE5">
      <w:pPr>
        <w:rPr>
          <w:rFonts w:cs="Tahoma"/>
          <w:lang w:val="en-GB"/>
        </w:rPr>
      </w:pPr>
      <w:r w:rsidRPr="008F3EE6">
        <w:rPr>
          <w:rFonts w:cs="Tahoma"/>
          <w:lang w:val="en-GB"/>
        </w:rPr>
        <w:t xml:space="preserve">2. Po </w:t>
      </w:r>
      <w:proofErr w:type="spellStart"/>
      <w:r w:rsidRPr="008F3EE6">
        <w:rPr>
          <w:rFonts w:cs="Tahoma"/>
          <w:lang w:val="en-GB"/>
        </w:rPr>
        <w:t>čemu</w:t>
      </w:r>
      <w:proofErr w:type="spellEnd"/>
      <w:r w:rsidRPr="008F3EE6">
        <w:rPr>
          <w:rFonts w:cs="Tahoma"/>
          <w:lang w:val="en-GB"/>
        </w:rPr>
        <w:t xml:space="preserve"> </w:t>
      </w:r>
      <w:proofErr w:type="spellStart"/>
      <w:r w:rsidRPr="008F3EE6">
        <w:rPr>
          <w:rFonts w:cs="Tahoma"/>
          <w:lang w:val="en-GB"/>
        </w:rPr>
        <w:t>su</w:t>
      </w:r>
      <w:proofErr w:type="spellEnd"/>
      <w:r w:rsidRPr="008F3EE6">
        <w:rPr>
          <w:rFonts w:cs="Tahoma"/>
          <w:lang w:val="en-GB"/>
        </w:rPr>
        <w:t xml:space="preserve"> </w:t>
      </w:r>
      <w:proofErr w:type="spellStart"/>
      <w:r w:rsidRPr="008F3EE6">
        <w:rPr>
          <w:rFonts w:cs="Tahoma"/>
          <w:lang w:val="en-GB"/>
        </w:rPr>
        <w:t>člankonošci</w:t>
      </w:r>
      <w:proofErr w:type="spellEnd"/>
      <w:r w:rsidRPr="008F3EE6">
        <w:rPr>
          <w:rFonts w:cs="Tahoma"/>
          <w:lang w:val="en-GB"/>
        </w:rPr>
        <w:t xml:space="preserve"> </w:t>
      </w:r>
      <w:proofErr w:type="spellStart"/>
      <w:r w:rsidRPr="008F3EE6">
        <w:rPr>
          <w:rFonts w:cs="Tahoma"/>
          <w:lang w:val="en-GB"/>
        </w:rPr>
        <w:t>dobili</w:t>
      </w:r>
      <w:proofErr w:type="spellEnd"/>
      <w:r w:rsidRPr="008F3EE6">
        <w:rPr>
          <w:rFonts w:cs="Tahoma"/>
          <w:lang w:val="en-GB"/>
        </w:rPr>
        <w:t xml:space="preserve"> </w:t>
      </w:r>
      <w:proofErr w:type="spellStart"/>
      <w:r w:rsidRPr="008F3EE6">
        <w:rPr>
          <w:rFonts w:cs="Tahoma"/>
          <w:lang w:val="en-GB"/>
        </w:rPr>
        <w:t>ime</w:t>
      </w:r>
      <w:proofErr w:type="spellEnd"/>
      <w:r w:rsidRPr="008F3EE6">
        <w:rPr>
          <w:rFonts w:cs="Tahoma"/>
          <w:lang w:val="en-GB"/>
        </w:rPr>
        <w:t>? ________________________________</w:t>
      </w:r>
      <w:r w:rsidR="00DB5DCB">
        <w:rPr>
          <w:rFonts w:cs="Tahoma"/>
          <w:lang w:val="en-GB"/>
        </w:rPr>
        <w:t>___________________</w:t>
      </w:r>
      <w:r w:rsidRPr="008F3EE6">
        <w:rPr>
          <w:rFonts w:cs="Tahoma"/>
          <w:lang w:val="en-GB"/>
        </w:rPr>
        <w:t>.</w:t>
      </w:r>
    </w:p>
    <w:p w:rsidR="00A87BE5" w:rsidRDefault="00A87BE5" w:rsidP="00A87BE5">
      <w:pPr>
        <w:rPr>
          <w:rFonts w:cs="Tahoma"/>
          <w:lang w:val="en-GB"/>
        </w:rPr>
      </w:pPr>
    </w:p>
    <w:p w:rsidR="00A87BE5" w:rsidRDefault="00A87BE5" w:rsidP="00A87BE5">
      <w:pPr>
        <w:rPr>
          <w:rFonts w:cs="Tahoma"/>
          <w:lang w:val="en-GB"/>
        </w:rPr>
      </w:pPr>
    </w:p>
    <w:p w:rsidR="00A87BE5" w:rsidRPr="008F3EE6" w:rsidRDefault="00A87BE5" w:rsidP="00A87BE5">
      <w:pPr>
        <w:rPr>
          <w:rFonts w:cs="Tahoma"/>
          <w:lang w:val="en-GB"/>
        </w:rPr>
      </w:pPr>
      <w:r>
        <w:rPr>
          <w:rFonts w:cs="Tahoma"/>
          <w:lang w:val="en-GB"/>
        </w:rPr>
        <w:t xml:space="preserve">Na </w:t>
      </w:r>
      <w:proofErr w:type="spellStart"/>
      <w:r>
        <w:rPr>
          <w:rFonts w:cs="Tahoma"/>
          <w:lang w:val="en-GB"/>
        </w:rPr>
        <w:t>crtežu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označi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dijelove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tijela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kukca</w:t>
      </w:r>
      <w:proofErr w:type="spellEnd"/>
      <w:r>
        <w:rPr>
          <w:rFonts w:cs="Tahoma"/>
          <w:lang w:val="en-GB"/>
        </w:rPr>
        <w:t xml:space="preserve">.  </w:t>
      </w:r>
      <w:proofErr w:type="spellStart"/>
      <w:r>
        <w:rPr>
          <w:rFonts w:cs="Tahoma"/>
          <w:lang w:val="en-GB"/>
        </w:rPr>
        <w:t>Oboji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lijevi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crtež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ili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nacrtaj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kukca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po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želji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služeći</w:t>
      </w:r>
      <w:proofErr w:type="spellEnd"/>
      <w:r>
        <w:rPr>
          <w:rFonts w:cs="Tahoma"/>
          <w:lang w:val="en-GB"/>
        </w:rPr>
        <w:t xml:space="preserve"> se </w:t>
      </w:r>
      <w:proofErr w:type="spellStart"/>
      <w:proofErr w:type="gramStart"/>
      <w:r>
        <w:rPr>
          <w:rFonts w:cs="Tahoma"/>
          <w:lang w:val="en-GB"/>
        </w:rPr>
        <w:t>knjigom</w:t>
      </w:r>
      <w:proofErr w:type="spellEnd"/>
      <w:r>
        <w:rPr>
          <w:rFonts w:cs="Tahoma"/>
          <w:lang w:val="en-GB"/>
        </w:rPr>
        <w:t xml:space="preserve">  “</w:t>
      </w:r>
      <w:proofErr w:type="gram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Kako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nacrtati</w:t>
      </w:r>
      <w:proofErr w:type="spellEnd"/>
      <w:r>
        <w:rPr>
          <w:rFonts w:cs="Tahoma"/>
          <w:lang w:val="en-GB"/>
        </w:rPr>
        <w:t xml:space="preserve"> </w:t>
      </w:r>
      <w:proofErr w:type="spellStart"/>
      <w:r>
        <w:rPr>
          <w:rFonts w:cs="Tahoma"/>
          <w:lang w:val="en-GB"/>
        </w:rPr>
        <w:t>kukce</w:t>
      </w:r>
      <w:proofErr w:type="spellEnd"/>
      <w:r>
        <w:rPr>
          <w:rFonts w:cs="Tahoma"/>
          <w:lang w:val="en-GB"/>
        </w:rPr>
        <w:t>”.</w:t>
      </w:r>
    </w:p>
    <w:p w:rsidR="00A87BE5" w:rsidRDefault="00A87BE5" w:rsidP="00A87BE5"/>
    <w:p w:rsidR="00A87BE5" w:rsidRDefault="00A87BE5" w:rsidP="00A87BE5"/>
    <w:p w:rsidR="00A87BE5" w:rsidRDefault="00A87BE5" w:rsidP="00A87BE5"/>
    <w:p w:rsidR="00A87BE5" w:rsidRDefault="00DB5DCB" w:rsidP="00A87BE5">
      <w:r>
        <w:rPr>
          <w:noProof/>
          <w:lang w:eastAsia="hr-HR"/>
        </w:rPr>
        <w:drawing>
          <wp:inline distT="0" distB="0" distL="0" distR="0" wp14:anchorId="37193BA8" wp14:editId="5E127292">
            <wp:extent cx="5955030" cy="3762375"/>
            <wp:effectExtent l="0" t="0" r="7620" b="9525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46" cy="38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E5" w:rsidRDefault="00A87BE5" w:rsidP="00A87BE5">
      <w:pPr>
        <w:spacing w:line="276" w:lineRule="auto"/>
      </w:pPr>
    </w:p>
    <w:p w:rsidR="00A87BE5" w:rsidRDefault="00A87BE5" w:rsidP="00A87BE5">
      <w:pPr>
        <w:spacing w:line="276" w:lineRule="auto"/>
      </w:pPr>
    </w:p>
    <w:p w:rsidR="00A87BE5" w:rsidRDefault="00A87BE5"/>
    <w:sectPr w:rsidR="00A8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A8D"/>
    <w:multiLevelType w:val="hybridMultilevel"/>
    <w:tmpl w:val="0742E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78C2"/>
    <w:multiLevelType w:val="hybridMultilevel"/>
    <w:tmpl w:val="13C0F594"/>
    <w:lvl w:ilvl="0" w:tplc="D43CA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C2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68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A8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A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C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21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0E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45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05"/>
    <w:rsid w:val="00085005"/>
    <w:rsid w:val="006118F6"/>
    <w:rsid w:val="00651942"/>
    <w:rsid w:val="00760373"/>
    <w:rsid w:val="008A5FFD"/>
    <w:rsid w:val="009403DC"/>
    <w:rsid w:val="00A60DA3"/>
    <w:rsid w:val="00A87BE5"/>
    <w:rsid w:val="00C22B9F"/>
    <w:rsid w:val="00DB5DCB"/>
    <w:rsid w:val="00F1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petra</cp:lastModifiedBy>
  <cp:revision>2</cp:revision>
  <dcterms:created xsi:type="dcterms:W3CDTF">2019-12-01T16:10:00Z</dcterms:created>
  <dcterms:modified xsi:type="dcterms:W3CDTF">2019-12-01T16:10:00Z</dcterms:modified>
</cp:coreProperties>
</file>