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84" w:rsidRPr="00861084" w:rsidRDefault="00861084" w:rsidP="00861084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(</w:t>
      </w:r>
      <w:proofErr w:type="spellStart"/>
      <w:r w:rsidRPr="00861084">
        <w:rPr>
          <w:rFonts w:ascii="Arial" w:hAnsi="Arial" w:cs="Arial"/>
          <w:i/>
          <w:iCs/>
          <w:sz w:val="26"/>
          <w:szCs w:val="26"/>
          <w:lang w:val="en-GB"/>
        </w:rPr>
        <w:t>ako</w:t>
      </w:r>
      <w:proofErr w:type="spellEnd"/>
      <w:r w:rsidRPr="00861084">
        <w:rPr>
          <w:rFonts w:ascii="Arial" w:hAnsi="Arial" w:cs="Arial"/>
          <w:i/>
          <w:iCs/>
          <w:sz w:val="26"/>
          <w:szCs w:val="26"/>
          <w:lang w:val="en-GB"/>
        </w:rPr>
        <w:t xml:space="preserve"> </w:t>
      </w:r>
      <w:proofErr w:type="spellStart"/>
      <w:r w:rsidRPr="00861084">
        <w:rPr>
          <w:rFonts w:ascii="Arial" w:hAnsi="Arial" w:cs="Arial"/>
          <w:i/>
          <w:iCs/>
          <w:sz w:val="26"/>
          <w:szCs w:val="26"/>
          <w:lang w:val="en-GB"/>
        </w:rPr>
        <w:t>nemaš</w:t>
      </w:r>
      <w:proofErr w:type="spellEnd"/>
      <w:r w:rsidRPr="00861084">
        <w:rPr>
          <w:rFonts w:ascii="Arial" w:hAnsi="Arial" w:cs="Arial"/>
          <w:i/>
          <w:iCs/>
          <w:sz w:val="26"/>
          <w:szCs w:val="26"/>
          <w:lang w:val="en-GB"/>
        </w:rPr>
        <w:t xml:space="preserve"> printer, </w:t>
      </w:r>
      <w:proofErr w:type="spellStart"/>
      <w:r w:rsidRPr="00861084">
        <w:rPr>
          <w:rFonts w:ascii="Arial" w:hAnsi="Arial" w:cs="Arial"/>
          <w:i/>
          <w:iCs/>
          <w:sz w:val="26"/>
          <w:szCs w:val="26"/>
          <w:lang w:val="en-GB"/>
        </w:rPr>
        <w:t>onda</w:t>
      </w:r>
      <w:proofErr w:type="spellEnd"/>
      <w:r w:rsidRPr="00861084">
        <w:rPr>
          <w:rFonts w:ascii="Arial" w:hAnsi="Arial" w:cs="Arial"/>
          <w:i/>
          <w:iCs/>
          <w:sz w:val="26"/>
          <w:szCs w:val="26"/>
          <w:lang w:val="en-GB"/>
        </w:rPr>
        <w:t xml:space="preserve"> </w:t>
      </w:r>
      <w:proofErr w:type="spellStart"/>
      <w:r w:rsidRPr="00861084">
        <w:rPr>
          <w:rFonts w:ascii="Arial" w:hAnsi="Arial" w:cs="Arial"/>
          <w:i/>
          <w:iCs/>
          <w:sz w:val="26"/>
          <w:szCs w:val="26"/>
          <w:lang w:val="en-GB"/>
        </w:rPr>
        <w:t>samo</w:t>
      </w:r>
      <w:proofErr w:type="spellEnd"/>
      <w:r w:rsidRPr="00861084">
        <w:rPr>
          <w:rFonts w:ascii="Arial" w:hAnsi="Arial" w:cs="Arial"/>
          <w:i/>
          <w:iCs/>
          <w:sz w:val="26"/>
          <w:szCs w:val="26"/>
          <w:lang w:val="en-GB"/>
        </w:rPr>
        <w:t xml:space="preserve"> </w:t>
      </w:r>
      <w:proofErr w:type="spellStart"/>
      <w:r w:rsidRPr="00861084">
        <w:rPr>
          <w:rFonts w:ascii="Arial" w:hAnsi="Arial" w:cs="Arial"/>
          <w:i/>
          <w:iCs/>
          <w:sz w:val="26"/>
          <w:szCs w:val="26"/>
          <w:lang w:val="en-GB"/>
        </w:rPr>
        <w:t>napiši</w:t>
      </w:r>
      <w:proofErr w:type="spellEnd"/>
      <w:r w:rsidRPr="00861084">
        <w:rPr>
          <w:rFonts w:ascii="Arial" w:hAnsi="Arial" w:cs="Arial"/>
          <w:i/>
          <w:iCs/>
          <w:sz w:val="26"/>
          <w:szCs w:val="26"/>
          <w:lang w:val="en-GB"/>
        </w:rPr>
        <w:t xml:space="preserve"> </w:t>
      </w:r>
      <w:proofErr w:type="spellStart"/>
      <w:r w:rsidRPr="00861084">
        <w:rPr>
          <w:rFonts w:ascii="Arial" w:hAnsi="Arial" w:cs="Arial"/>
          <w:i/>
          <w:iCs/>
          <w:sz w:val="26"/>
          <w:szCs w:val="26"/>
          <w:lang w:val="en-GB"/>
        </w:rPr>
        <w:t>odgovore</w:t>
      </w:r>
      <w:proofErr w:type="spellEnd"/>
      <w:r w:rsidRPr="00861084">
        <w:rPr>
          <w:rFonts w:ascii="Arial" w:hAnsi="Arial" w:cs="Arial"/>
          <w:i/>
          <w:iCs/>
          <w:sz w:val="26"/>
          <w:szCs w:val="26"/>
          <w:lang w:val="en-GB"/>
        </w:rPr>
        <w:t xml:space="preserve"> u </w:t>
      </w:r>
      <w:proofErr w:type="spellStart"/>
      <w:r w:rsidRPr="00861084">
        <w:rPr>
          <w:rFonts w:ascii="Arial" w:hAnsi="Arial" w:cs="Arial"/>
          <w:i/>
          <w:iCs/>
          <w:sz w:val="26"/>
          <w:szCs w:val="26"/>
          <w:lang w:val="en-GB"/>
        </w:rPr>
        <w:t>bilježnicu</w:t>
      </w:r>
      <w:proofErr w:type="spellEnd"/>
      <w:r>
        <w:rPr>
          <w:rFonts w:ascii="Arial" w:hAnsi="Arial" w:cs="Arial"/>
          <w:sz w:val="26"/>
          <w:szCs w:val="26"/>
          <w:lang w:val="en-GB"/>
        </w:rPr>
        <w:t>)</w:t>
      </w:r>
    </w:p>
    <w:p w:rsidR="00861084" w:rsidRDefault="00861084" w:rsidP="00861084">
      <w:pPr>
        <w:rPr>
          <w:rFonts w:ascii="Arial" w:hAnsi="Arial" w:cs="Arial"/>
          <w:b/>
          <w:bCs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1</w:t>
      </w:r>
      <w:r>
        <w:rPr>
          <w:rFonts w:ascii="Arial" w:hAnsi="Arial" w:cs="Arial"/>
          <w:b/>
          <w:bCs/>
          <w:sz w:val="26"/>
          <w:szCs w:val="26"/>
          <w:lang w:val="en-GB"/>
        </w:rPr>
        <w:t xml:space="preserve"> Find the jobs. Complete the crossword. Use the words from Task 1.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Pronađi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zanimanja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.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GB"/>
        </w:rPr>
        <w:t>Riješi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križaljku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.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Upotrijebi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nazive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iz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1.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zadatka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>.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r>
        <w:rPr>
          <w:rFonts w:ascii="Arial" w:hAnsi="Arial" w:cs="Arial"/>
          <w:bCs/>
          <w:sz w:val="26"/>
          <w:szCs w:val="26"/>
          <w:lang w:val="en-GB"/>
        </w:rPr>
        <w:t xml:space="preserve">1 </w:t>
      </w:r>
      <w:proofErr w:type="gramStart"/>
      <w:r>
        <w:rPr>
          <w:rFonts w:ascii="Arial" w:hAnsi="Arial" w:cs="Arial"/>
          <w:bCs/>
          <w:sz w:val="26"/>
          <w:szCs w:val="26"/>
          <w:lang w:val="en-GB"/>
        </w:rPr>
        <w:t>acts</w:t>
      </w:r>
      <w:proofErr w:type="gramEnd"/>
      <w:r>
        <w:rPr>
          <w:rFonts w:ascii="Arial" w:hAnsi="Arial" w:cs="Arial"/>
          <w:bCs/>
          <w:sz w:val="26"/>
          <w:szCs w:val="26"/>
          <w:lang w:val="en-GB"/>
        </w:rPr>
        <w:t xml:space="preserve"> in theatre or in films</w:t>
      </w:r>
      <w:r>
        <w:rPr>
          <w:rFonts w:ascii="Arial" w:hAnsi="Arial" w:cs="Arial"/>
          <w:bCs/>
          <w:sz w:val="26"/>
          <w:szCs w:val="26"/>
          <w:lang w:val="en-GB"/>
        </w:rPr>
        <w:tab/>
      </w:r>
      <w:r>
        <w:rPr>
          <w:rFonts w:ascii="Arial" w:hAnsi="Arial" w:cs="Arial"/>
          <w:bCs/>
          <w:sz w:val="26"/>
          <w:szCs w:val="26"/>
          <w:lang w:val="en-GB"/>
        </w:rPr>
        <w:tab/>
      </w:r>
      <w:r>
        <w:rPr>
          <w:rFonts w:ascii="Arial" w:hAnsi="Arial" w:cs="Arial"/>
          <w:bCs/>
          <w:sz w:val="26"/>
          <w:szCs w:val="26"/>
          <w:lang w:val="en-GB"/>
        </w:rPr>
        <w:tab/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r>
        <w:rPr>
          <w:rFonts w:ascii="Arial" w:hAnsi="Arial" w:cs="Arial"/>
          <w:bCs/>
          <w:sz w:val="26"/>
          <w:szCs w:val="26"/>
          <w:lang w:val="en-GB"/>
        </w:rPr>
        <w:t>2 paints portraits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r>
        <w:rPr>
          <w:rFonts w:ascii="Arial" w:hAnsi="Arial" w:cs="Arial"/>
          <w:bCs/>
          <w:sz w:val="26"/>
          <w:szCs w:val="26"/>
          <w:lang w:val="en-GB"/>
        </w:rPr>
        <w:t>3 sings in a band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r>
        <w:rPr>
          <w:rFonts w:ascii="Arial" w:hAnsi="Arial" w:cs="Arial"/>
          <w:bCs/>
          <w:sz w:val="26"/>
          <w:szCs w:val="26"/>
          <w:lang w:val="en-GB"/>
        </w:rPr>
        <w:t>4 writes stories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r>
        <w:rPr>
          <w:rFonts w:ascii="Arial" w:hAnsi="Arial" w:cs="Arial"/>
          <w:bCs/>
          <w:sz w:val="26"/>
          <w:szCs w:val="26"/>
          <w:lang w:val="en-GB"/>
        </w:rPr>
        <w:t xml:space="preserve">5 </w:t>
      </w:r>
      <w:proofErr w:type="gramStart"/>
      <w:r>
        <w:rPr>
          <w:rFonts w:ascii="Arial" w:hAnsi="Arial" w:cs="Arial"/>
          <w:bCs/>
          <w:sz w:val="26"/>
          <w:szCs w:val="26"/>
          <w:lang w:val="en-GB"/>
        </w:rPr>
        <w:t>expert</w:t>
      </w:r>
      <w:proofErr w:type="gramEnd"/>
      <w:r>
        <w:rPr>
          <w:rFonts w:ascii="Arial" w:hAnsi="Arial" w:cs="Arial"/>
          <w:bCs/>
          <w:sz w:val="26"/>
          <w:szCs w:val="26"/>
          <w:lang w:val="en-GB"/>
        </w:rPr>
        <w:t xml:space="preserve"> in physics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r>
        <w:rPr>
          <w:noProof/>
        </w:rPr>
        <w:drawing>
          <wp:inline distT="0" distB="0" distL="0" distR="0" wp14:anchorId="65A46311" wp14:editId="6E7974EA">
            <wp:extent cx="4610100" cy="2762250"/>
            <wp:effectExtent l="0" t="0" r="0" b="0"/>
            <wp:docPr id="1" name="Slika 19" descr="Slika na kojoj se prikazuje tipkovnic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9" descr="Slika na kojoj se prikazuje tipkovnic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084" w:rsidRDefault="00861084" w:rsidP="00861084">
      <w:pPr>
        <w:rPr>
          <w:rFonts w:ascii="Arial" w:hAnsi="Arial" w:cs="Arial"/>
          <w:b/>
          <w:bCs/>
          <w:sz w:val="26"/>
          <w:szCs w:val="26"/>
          <w:lang w:val="en-GB"/>
        </w:rPr>
      </w:pPr>
    </w:p>
    <w:p w:rsidR="00861084" w:rsidRDefault="00861084" w:rsidP="00861084">
      <w:r>
        <w:rPr>
          <w:rFonts w:ascii="Arial" w:hAnsi="Arial" w:cs="Arial"/>
          <w:b/>
          <w:sz w:val="26"/>
          <w:szCs w:val="26"/>
          <w:lang w:val="en-GB"/>
        </w:rPr>
        <w:t>2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  <w:lang w:val="en-GB"/>
        </w:rPr>
        <w:t xml:space="preserve"> Complete the gaps with the missing words: trains, actor, ships, writer, motorcycle, planes</w:t>
      </w:r>
      <w:bookmarkStart w:id="1" w:name="_Hlk40771260"/>
      <w:bookmarkEnd w:id="1"/>
      <w:r>
        <w:rPr>
          <w:rFonts w:ascii="Arial" w:hAnsi="Arial" w:cs="Arial"/>
          <w:b/>
          <w:sz w:val="26"/>
          <w:szCs w:val="26"/>
          <w:lang w:val="en-GB"/>
        </w:rPr>
        <w:t>.</w:t>
      </w:r>
    </w:p>
    <w:p w:rsidR="00861084" w:rsidRDefault="00861084" w:rsidP="00861084">
      <w:proofErr w:type="spellStart"/>
      <w:r>
        <w:rPr>
          <w:rFonts w:ascii="Arial" w:hAnsi="Arial" w:cs="Arial"/>
          <w:b/>
          <w:bCs/>
          <w:sz w:val="26"/>
          <w:szCs w:val="26"/>
          <w:lang w:val="en-GB"/>
        </w:rPr>
        <w:t>Dopuni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tekst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riječima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: </w:t>
      </w:r>
      <w:r>
        <w:rPr>
          <w:rFonts w:ascii="Arial" w:hAnsi="Arial" w:cs="Arial"/>
          <w:b/>
          <w:bCs/>
          <w:sz w:val="26"/>
          <w:szCs w:val="26"/>
          <w:lang w:val="en-GB"/>
        </w:rPr>
        <w:t>trains, actor, ships, writer, motorcycle, planes.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</w:p>
    <w:p w:rsidR="00861084" w:rsidRDefault="00861084" w:rsidP="00861084">
      <w:r>
        <w:rPr>
          <w:rFonts w:ascii="Arial" w:hAnsi="Arial" w:cs="Arial"/>
          <w:bCs/>
          <w:sz w:val="26"/>
          <w:szCs w:val="26"/>
          <w:lang w:val="en-GB"/>
        </w:rPr>
        <w:t xml:space="preserve">Paul is an ________________ </w:t>
      </w:r>
      <w:r>
        <w:rPr>
          <w:rFonts w:ascii="Arial" w:hAnsi="Arial" w:cs="Arial"/>
          <w:bCs/>
          <w:noProof/>
          <w:sz w:val="26"/>
          <w:szCs w:val="26"/>
          <w:lang w:val="en-GB"/>
        </w:rPr>
        <w:drawing>
          <wp:inline distT="0" distB="0" distL="0" distR="0" wp14:anchorId="328AB097" wp14:editId="0DA56F62">
            <wp:extent cx="750570" cy="533400"/>
            <wp:effectExtent l="0" t="0" r="0" b="0"/>
            <wp:docPr id="10" name="Slika 40" descr="Slika na kojoj se prikazuje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40" descr="Slika na kojoj se prikazuje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6"/>
          <w:szCs w:val="26"/>
          <w:lang w:val="en-GB"/>
        </w:rPr>
        <w:t xml:space="preserve">. </w:t>
      </w:r>
    </w:p>
    <w:p w:rsidR="00861084" w:rsidRDefault="00861084" w:rsidP="00861084">
      <w:pPr>
        <w:spacing w:after="0"/>
      </w:pPr>
      <w:r>
        <w:rPr>
          <w:rFonts w:ascii="Arial" w:hAnsi="Arial" w:cs="Arial"/>
          <w:bCs/>
          <w:sz w:val="26"/>
          <w:szCs w:val="26"/>
          <w:lang w:val="en-GB"/>
        </w:rPr>
        <w:t xml:space="preserve">He lives in London. </w:t>
      </w:r>
    </w:p>
    <w:p w:rsidR="00861084" w:rsidRDefault="00861084" w:rsidP="00861084">
      <w:pPr>
        <w:spacing w:after="0"/>
      </w:pPr>
      <w:r>
        <w:rPr>
          <w:rFonts w:ascii="Arial" w:hAnsi="Arial" w:cs="Arial"/>
          <w:bCs/>
          <w:sz w:val="26"/>
          <w:szCs w:val="26"/>
          <w:lang w:val="en-GB"/>
        </w:rPr>
        <w:t>His brother, Andy, is a _________________</w:t>
      </w:r>
      <w:r>
        <w:rPr>
          <w:rFonts w:ascii="Arial" w:hAnsi="Arial" w:cs="Arial"/>
          <w:bCs/>
          <w:noProof/>
          <w:sz w:val="26"/>
          <w:szCs w:val="26"/>
          <w:lang w:val="en-GB"/>
        </w:rPr>
        <w:drawing>
          <wp:inline distT="0" distB="0" distL="0" distR="0" wp14:anchorId="1EAEA841" wp14:editId="2D7996CD">
            <wp:extent cx="638175" cy="582930"/>
            <wp:effectExtent l="0" t="0" r="0" b="0"/>
            <wp:docPr id="11" name="Slika 41" descr="Slika na kojoj se prikazuje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41" descr="Slika na kojoj se prikazuje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6"/>
          <w:szCs w:val="26"/>
          <w:lang w:val="en-GB"/>
        </w:rPr>
        <w:t xml:space="preserve">. </w:t>
      </w:r>
    </w:p>
    <w:p w:rsidR="00861084" w:rsidRDefault="00861084" w:rsidP="00861084">
      <w:pPr>
        <w:spacing w:after="0"/>
        <w:rPr>
          <w:rFonts w:ascii="Arial" w:hAnsi="Arial" w:cs="Arial"/>
          <w:bCs/>
          <w:sz w:val="26"/>
          <w:szCs w:val="26"/>
          <w:lang w:val="en-GB"/>
        </w:rPr>
      </w:pPr>
    </w:p>
    <w:p w:rsidR="00861084" w:rsidRDefault="00861084" w:rsidP="00861084">
      <w:pPr>
        <w:spacing w:after="0"/>
      </w:pPr>
      <w:r>
        <w:rPr>
          <w:rFonts w:ascii="Arial" w:hAnsi="Arial" w:cs="Arial"/>
          <w:bCs/>
          <w:sz w:val="26"/>
          <w:szCs w:val="26"/>
          <w:lang w:val="en-GB"/>
        </w:rPr>
        <w:t xml:space="preserve">He lives in Beaconsfield. </w:t>
      </w:r>
    </w:p>
    <w:p w:rsidR="00861084" w:rsidRDefault="00861084" w:rsidP="00861084">
      <w:pPr>
        <w:spacing w:after="0"/>
        <w:rPr>
          <w:rFonts w:ascii="Arial" w:hAnsi="Arial" w:cs="Arial"/>
          <w:bCs/>
          <w:sz w:val="26"/>
          <w:szCs w:val="26"/>
          <w:lang w:val="en-GB"/>
        </w:rPr>
      </w:pPr>
    </w:p>
    <w:p w:rsidR="00861084" w:rsidRDefault="00861084" w:rsidP="00861084">
      <w:pPr>
        <w:spacing w:after="0"/>
      </w:pPr>
      <w:r>
        <w:rPr>
          <w:rFonts w:ascii="Arial" w:hAnsi="Arial" w:cs="Arial"/>
          <w:bCs/>
          <w:sz w:val="26"/>
          <w:szCs w:val="26"/>
          <w:lang w:val="en-GB"/>
        </w:rPr>
        <w:t xml:space="preserve">This town is famous for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Bekonscot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Model Village. 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r>
        <w:rPr>
          <w:rFonts w:ascii="Arial" w:hAnsi="Arial" w:cs="Arial"/>
          <w:bCs/>
          <w:sz w:val="26"/>
          <w:szCs w:val="26"/>
          <w:lang w:val="en-GB"/>
        </w:rPr>
        <w:t xml:space="preserve">One special feature of </w:t>
      </w: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Bekonscot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is a model railway track. 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r>
        <w:rPr>
          <w:rFonts w:ascii="Arial" w:hAnsi="Arial" w:cs="Arial"/>
          <w:bCs/>
          <w:sz w:val="26"/>
          <w:szCs w:val="26"/>
          <w:lang w:val="en-GB"/>
        </w:rPr>
        <w:t>Twelve _____________</w:t>
      </w:r>
      <w:r>
        <w:rPr>
          <w:rFonts w:ascii="Arial" w:hAnsi="Arial" w:cs="Arial"/>
          <w:bCs/>
          <w:noProof/>
          <w:sz w:val="26"/>
          <w:szCs w:val="26"/>
          <w:lang w:val="en-GB"/>
        </w:rPr>
        <w:drawing>
          <wp:inline distT="0" distB="0" distL="0" distR="0" wp14:anchorId="2C9AF5C0" wp14:editId="4FD29C94">
            <wp:extent cx="1209675" cy="491490"/>
            <wp:effectExtent l="0" t="0" r="0" b="0"/>
            <wp:docPr id="12" name="Slika 42" descr="Slika na kojoj se prikazuje crtež, vl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42" descr="Slika na kojoj se prikazuje crtež, vla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6"/>
          <w:szCs w:val="26"/>
          <w:lang w:val="en-GB"/>
        </w:rPr>
        <w:t xml:space="preserve"> can go around the track. </w:t>
      </w:r>
    </w:p>
    <w:p w:rsidR="00861084" w:rsidRDefault="00861084" w:rsidP="00861084">
      <w:r>
        <w:rPr>
          <w:rFonts w:ascii="Arial" w:hAnsi="Arial" w:cs="Arial"/>
          <w:bCs/>
          <w:sz w:val="26"/>
          <w:szCs w:val="26"/>
          <w:lang w:val="en-GB"/>
        </w:rPr>
        <w:t xml:space="preserve">There is also a small fishing village with _______________ </w:t>
      </w:r>
      <w:r>
        <w:rPr>
          <w:rFonts w:ascii="Arial" w:hAnsi="Arial" w:cs="Arial"/>
          <w:bCs/>
          <w:noProof/>
          <w:sz w:val="26"/>
          <w:szCs w:val="26"/>
          <w:lang w:val="en-GB"/>
        </w:rPr>
        <w:drawing>
          <wp:inline distT="0" distB="0" distL="0" distR="0" wp14:anchorId="5DCDC972" wp14:editId="3AB5FD52">
            <wp:extent cx="955040" cy="485775"/>
            <wp:effectExtent l="0" t="0" r="0" b="0"/>
            <wp:docPr id="1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6"/>
          <w:szCs w:val="26"/>
          <w:lang w:val="en-GB"/>
        </w:rPr>
        <w:t xml:space="preserve"> in</w:t>
      </w:r>
    </w:p>
    <w:p w:rsidR="00861084" w:rsidRDefault="00861084" w:rsidP="00861084">
      <w:r>
        <w:rPr>
          <w:rFonts w:ascii="Arial" w:hAnsi="Arial" w:cs="Arial"/>
          <w:bCs/>
          <w:sz w:val="26"/>
          <w:szCs w:val="26"/>
          <w:lang w:val="en-GB"/>
        </w:rPr>
        <w:t xml:space="preserve">the harbour and an airport with model _______________ </w:t>
      </w:r>
      <w:r>
        <w:rPr>
          <w:rFonts w:ascii="Arial" w:hAnsi="Arial" w:cs="Arial"/>
          <w:bCs/>
          <w:noProof/>
          <w:sz w:val="26"/>
          <w:szCs w:val="26"/>
          <w:lang w:val="en-GB"/>
        </w:rPr>
        <w:drawing>
          <wp:inline distT="0" distB="0" distL="0" distR="0" wp14:anchorId="72C403A2" wp14:editId="64CC5DAD">
            <wp:extent cx="962025" cy="539750"/>
            <wp:effectExtent l="0" t="0" r="0" b="0"/>
            <wp:docPr id="14" name="Slika 44" descr="Slika na kojoj se prikazuje zrakoplov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44" descr="Slika na kojoj se prikazuje zrakoplov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6"/>
          <w:szCs w:val="26"/>
          <w:lang w:val="en-GB"/>
        </w:rPr>
        <w:t>.</w:t>
      </w:r>
    </w:p>
    <w:p w:rsidR="00861084" w:rsidRDefault="00861084" w:rsidP="00861084">
      <w:pPr>
        <w:rPr>
          <w:rFonts w:ascii="Arial" w:hAnsi="Arial" w:cs="Arial"/>
          <w:bCs/>
          <w:sz w:val="26"/>
          <w:szCs w:val="26"/>
          <w:lang w:val="en-GB"/>
        </w:rPr>
      </w:pPr>
      <w:proofErr w:type="spellStart"/>
      <w:r>
        <w:rPr>
          <w:rFonts w:ascii="Arial" w:hAnsi="Arial" w:cs="Arial"/>
          <w:bCs/>
          <w:sz w:val="26"/>
          <w:szCs w:val="26"/>
          <w:lang w:val="en-GB"/>
        </w:rPr>
        <w:t>Bekonscot</w:t>
      </w:r>
      <w:proofErr w:type="spellEnd"/>
      <w:r>
        <w:rPr>
          <w:rFonts w:ascii="Arial" w:hAnsi="Arial" w:cs="Arial"/>
          <w:bCs/>
          <w:sz w:val="26"/>
          <w:szCs w:val="26"/>
          <w:lang w:val="en-GB"/>
        </w:rPr>
        <w:t xml:space="preserve"> Model Village is one hour by car from London. </w:t>
      </w:r>
    </w:p>
    <w:p w:rsidR="00861084" w:rsidRDefault="00861084" w:rsidP="00861084">
      <w:r>
        <w:rPr>
          <w:rFonts w:ascii="Arial" w:hAnsi="Arial" w:cs="Arial"/>
          <w:bCs/>
          <w:sz w:val="26"/>
          <w:szCs w:val="26"/>
          <w:lang w:val="en-GB"/>
        </w:rPr>
        <w:t>Paul often goes to see his brother on his _______________.</w:t>
      </w:r>
      <w:r>
        <w:rPr>
          <w:rFonts w:ascii="Arial" w:hAnsi="Arial" w:cs="Arial"/>
          <w:bCs/>
          <w:noProof/>
          <w:sz w:val="26"/>
          <w:szCs w:val="26"/>
          <w:lang w:val="en-GB"/>
        </w:rPr>
        <w:drawing>
          <wp:inline distT="0" distB="0" distL="0" distR="0" wp14:anchorId="0F32B18F" wp14:editId="26D26A28">
            <wp:extent cx="857250" cy="511810"/>
            <wp:effectExtent l="0" t="0" r="0" b="0"/>
            <wp:docPr id="1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6"/>
          <w:szCs w:val="26"/>
          <w:lang w:val="en-GB"/>
        </w:rPr>
        <w:t>.</w:t>
      </w:r>
    </w:p>
    <w:p w:rsidR="00E3710A" w:rsidRDefault="00E3710A"/>
    <w:sectPr w:rsidR="00E3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84"/>
    <w:rsid w:val="00861084"/>
    <w:rsid w:val="00E3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44A3"/>
  <w15:chartTrackingRefBased/>
  <w15:docId w15:val="{973AB9ED-C3FD-4013-A069-4CBCDAAE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84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Dostal</dc:creator>
  <cp:keywords/>
  <dc:description/>
  <cp:lastModifiedBy>Marijana Dostal</cp:lastModifiedBy>
  <cp:revision>1</cp:revision>
  <dcterms:created xsi:type="dcterms:W3CDTF">2020-06-08T15:41:00Z</dcterms:created>
  <dcterms:modified xsi:type="dcterms:W3CDTF">2020-06-08T15:43:00Z</dcterms:modified>
</cp:coreProperties>
</file>