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97" w:rsidRDefault="00D26297" w:rsidP="00094F34">
      <w:pPr>
        <w:rPr>
          <w:b/>
        </w:rPr>
      </w:pPr>
      <w:r>
        <w:rPr>
          <w:b/>
        </w:rPr>
        <w:t xml:space="preserve">Dragi učenici , prvi sat nastave na daljinu , </w:t>
      </w:r>
    </w:p>
    <w:p w:rsidR="00D26297" w:rsidRDefault="00D26297" w:rsidP="00094F34">
      <w:pPr>
        <w:rPr>
          <w:b/>
        </w:rPr>
      </w:pPr>
      <w:r>
        <w:rPr>
          <w:b/>
        </w:rPr>
        <w:t xml:space="preserve">Lijep pozdrav , </w:t>
      </w:r>
    </w:p>
    <w:p w:rsidR="00D26297" w:rsidRDefault="00D26297" w:rsidP="00094F34">
      <w:pPr>
        <w:rPr>
          <w:b/>
        </w:rPr>
      </w:pPr>
      <w:r>
        <w:rPr>
          <w:b/>
        </w:rPr>
        <w:t xml:space="preserve">Ruža Barbarić </w:t>
      </w:r>
      <w:proofErr w:type="spellStart"/>
      <w:r>
        <w:rPr>
          <w:b/>
        </w:rPr>
        <w:t>Librić</w:t>
      </w:r>
      <w:proofErr w:type="spellEnd"/>
      <w:r w:rsidR="002A2AED">
        <w:rPr>
          <w:b/>
        </w:rPr>
        <w:t>, prof.</w:t>
      </w:r>
    </w:p>
    <w:p w:rsidR="0066017B" w:rsidRDefault="0066017B" w:rsidP="00094F34">
      <w:pPr>
        <w:rPr>
          <w:b/>
        </w:rPr>
      </w:pPr>
      <w:r>
        <w:rPr>
          <w:b/>
        </w:rPr>
        <w:t>LIKOVNA KULTURA</w:t>
      </w:r>
      <w:r>
        <w:rPr>
          <w:b/>
        </w:rPr>
        <w:br/>
        <w:t>6. RAZRED</w:t>
      </w:r>
      <w:r w:rsidR="00B80D4B">
        <w:rPr>
          <w:b/>
        </w:rPr>
        <w:t xml:space="preserve"> </w:t>
      </w:r>
      <w:r w:rsidR="00474466">
        <w:rPr>
          <w:b/>
        </w:rPr>
        <w:t xml:space="preserve"> 6.a, 6.b, 6.c, 6.d, 6.e, 6.f</w:t>
      </w:r>
    </w:p>
    <w:p w:rsidR="0066017B" w:rsidRDefault="0066017B" w:rsidP="00094F34">
      <w:pPr>
        <w:rPr>
          <w:b/>
        </w:rPr>
      </w:pPr>
    </w:p>
    <w:p w:rsidR="00094F34" w:rsidRPr="00094F34" w:rsidRDefault="0066017B" w:rsidP="00094F34">
      <w:pPr>
        <w:rPr>
          <w:b/>
        </w:rPr>
      </w:pPr>
      <w:r>
        <w:rPr>
          <w:b/>
        </w:rPr>
        <w:t xml:space="preserve">NASTAVNA JEDINICA: </w:t>
      </w:r>
      <w:r w:rsidR="00094F34">
        <w:rPr>
          <w:b/>
        </w:rPr>
        <w:t>SIMBOLIČKA I ASOCIJATIVNA ULOGA BOJE</w:t>
      </w:r>
    </w:p>
    <w:p w:rsidR="00094F34" w:rsidRPr="00094F34" w:rsidRDefault="00570C43" w:rsidP="00094F34">
      <w:r>
        <w:t>Miroslav Huzjak, Ivana Rupić:</w:t>
      </w:r>
      <w:r w:rsidR="00094F34">
        <w:t xml:space="preserve"> </w:t>
      </w:r>
      <w:r w:rsidR="00094F34" w:rsidRPr="00094F34">
        <w:rPr>
          <w:i/>
        </w:rPr>
        <w:t>Moje boje 6</w:t>
      </w:r>
      <w:r w:rsidR="0066017B">
        <w:rPr>
          <w:i/>
        </w:rPr>
        <w:t xml:space="preserve">, </w:t>
      </w:r>
      <w:r w:rsidR="0066017B" w:rsidRPr="0066017B">
        <w:t>Školska knjiga</w:t>
      </w:r>
      <w:r w:rsidR="0066017B">
        <w:t>, 2013.</w:t>
      </w:r>
    </w:p>
    <w:p w:rsidR="00570C43" w:rsidRPr="00570C43" w:rsidRDefault="00570C43" w:rsidP="00570C43">
      <w:pPr>
        <w:rPr>
          <w:b/>
        </w:rPr>
      </w:pPr>
    </w:p>
    <w:p w:rsidR="00570C43" w:rsidRPr="00570C43" w:rsidRDefault="00094F34" w:rsidP="00570C43">
      <w:pPr>
        <w:rPr>
          <w:b/>
        </w:rPr>
      </w:pPr>
      <w:r w:rsidRPr="00094F34">
        <w:rPr>
          <w:b/>
        </w:rPr>
        <w:t xml:space="preserve">VRIJEME OSTVARIVANJA: </w:t>
      </w:r>
      <w:r w:rsidR="00570C43" w:rsidRPr="00570C43">
        <w:t>od 1</w:t>
      </w:r>
      <w:r w:rsidR="00474466">
        <w:t>8.</w:t>
      </w:r>
      <w:r w:rsidR="00570C43" w:rsidRPr="00570C43">
        <w:t>do 2</w:t>
      </w:r>
      <w:r w:rsidR="00474466">
        <w:t>8</w:t>
      </w:r>
      <w:r w:rsidR="00570C43" w:rsidRPr="00570C43">
        <w:t>. ožujka 2020.</w:t>
      </w:r>
    </w:p>
    <w:p w:rsidR="00094F34" w:rsidRPr="00094F34" w:rsidRDefault="00094F34" w:rsidP="00094F34">
      <w:pPr>
        <w:rPr>
          <w:b/>
        </w:rPr>
      </w:pPr>
    </w:p>
    <w:p w:rsidR="00094F34" w:rsidRPr="00094F34" w:rsidRDefault="00094F34" w:rsidP="00094F34">
      <w:pPr>
        <w:rPr>
          <w:b/>
        </w:rPr>
      </w:pPr>
      <w:r w:rsidRPr="00094F34">
        <w:rPr>
          <w:b/>
        </w:rPr>
        <w:t>ODGOJNO-OBRAZOVNI ISHODI</w:t>
      </w:r>
    </w:p>
    <w:p w:rsidR="00247C87" w:rsidRDefault="00247C87" w:rsidP="00094F34">
      <w:r>
        <w:t>U udžbeničkoj jedinici</w:t>
      </w:r>
      <w:r w:rsidR="00094F34" w:rsidRPr="00094F34">
        <w:t xml:space="preserve"> </w:t>
      </w:r>
      <w:r w:rsidR="00094F34">
        <w:rPr>
          <w:i/>
        </w:rPr>
        <w:t>Simbolička i asocijativna uloga boje</w:t>
      </w:r>
      <w:r>
        <w:t xml:space="preserve"> naučit ćeš što su:</w:t>
      </w:r>
    </w:p>
    <w:p w:rsidR="00247C87" w:rsidRDefault="00247C87" w:rsidP="009168DD">
      <w:pPr>
        <w:jc w:val="center"/>
      </w:pPr>
      <w:r>
        <w:t>SIMBOLIKA, ASOCIJACIJA, MIMIKRIJA, MASKIRNE BOJE</w:t>
      </w:r>
    </w:p>
    <w:p w:rsidR="00247C87" w:rsidRDefault="00247C87" w:rsidP="00094F34">
      <w:r>
        <w:t>Nakon učenja moći ćeš:</w:t>
      </w:r>
    </w:p>
    <w:p w:rsidR="009168DD" w:rsidRPr="009168DD" w:rsidRDefault="009168DD" w:rsidP="009168DD">
      <w:pPr>
        <w:pStyle w:val="Odlomakpopisa"/>
        <w:numPr>
          <w:ilvl w:val="0"/>
          <w:numId w:val="2"/>
        </w:numPr>
      </w:pPr>
      <w:r w:rsidRPr="009168DD">
        <w:t>prikazati na svojem likovnom radu simboličnu upo</w:t>
      </w:r>
      <w:r>
        <w:t>trebu boja u grafičkom dizajnu</w:t>
      </w:r>
    </w:p>
    <w:p w:rsidR="009168DD" w:rsidRPr="009168DD" w:rsidRDefault="009168DD" w:rsidP="009168DD">
      <w:pPr>
        <w:pStyle w:val="Odlomakpopisa"/>
        <w:numPr>
          <w:ilvl w:val="0"/>
          <w:numId w:val="2"/>
        </w:numPr>
      </w:pPr>
      <w:r w:rsidRPr="009168DD">
        <w:t>napraviti sliku u tehnici kolaž papira uvje</w:t>
      </w:r>
      <w:r>
        <w:t>žbavajući slojevito lijepljenje</w:t>
      </w:r>
    </w:p>
    <w:p w:rsidR="009168DD" w:rsidRDefault="009168DD" w:rsidP="009168DD">
      <w:pPr>
        <w:pStyle w:val="Odlomakpopisa"/>
        <w:numPr>
          <w:ilvl w:val="0"/>
          <w:numId w:val="2"/>
        </w:numPr>
      </w:pPr>
      <w:r w:rsidRPr="009168DD">
        <w:t>usporediti i vrednovati simboličku ulogu boja na učeničkim i umjetničkim djelima</w:t>
      </w:r>
    </w:p>
    <w:p w:rsidR="00247C87" w:rsidRDefault="00247C87" w:rsidP="00094F34"/>
    <w:p w:rsidR="00094F34" w:rsidRDefault="00094F34" w:rsidP="00094F34">
      <w:r w:rsidRPr="00094F34">
        <w:t xml:space="preserve"> </w:t>
      </w:r>
    </w:p>
    <w:p w:rsidR="00570C43" w:rsidRPr="00247C87" w:rsidRDefault="00570C43" w:rsidP="00094F34">
      <w:pPr>
        <w:rPr>
          <w:b/>
          <w:color w:val="FF0000"/>
        </w:rPr>
      </w:pPr>
      <w:r>
        <w:rPr>
          <w:b/>
          <w:color w:val="FF0000"/>
        </w:rPr>
        <w:t>1. dio</w:t>
      </w:r>
    </w:p>
    <w:p w:rsidR="00094F34" w:rsidRPr="00733F54" w:rsidRDefault="00247C87" w:rsidP="00094F34">
      <w:pPr>
        <w:rPr>
          <w:b/>
          <w:color w:val="000000" w:themeColor="text1"/>
          <w:u w:val="single"/>
        </w:rPr>
      </w:pPr>
      <w:r w:rsidRPr="00733F54">
        <w:rPr>
          <w:b/>
          <w:color w:val="000000" w:themeColor="text1"/>
          <w:u w:val="single"/>
        </w:rPr>
        <w:t>Za početak riješi kvizove na sljedećim poveznicama:</w:t>
      </w:r>
    </w:p>
    <w:p w:rsidR="00247C87" w:rsidRDefault="00247C87" w:rsidP="00094F34">
      <w:r>
        <w:t>Kviz br. 1:</w:t>
      </w:r>
    </w:p>
    <w:p w:rsidR="00247C87" w:rsidRDefault="00332909" w:rsidP="00094F34">
      <w:hyperlink r:id="rId7" w:history="1">
        <w:r w:rsidR="00247C87" w:rsidRPr="00247C87">
          <w:rPr>
            <w:rStyle w:val="Hiperveza"/>
          </w:rPr>
          <w:t>https://learningapps.org/watch?v=p2az04twn19</w:t>
        </w:r>
      </w:hyperlink>
    </w:p>
    <w:p w:rsidR="00094F34" w:rsidRDefault="00247C87" w:rsidP="00094F34">
      <w:r>
        <w:t>Kviz br. 2:</w:t>
      </w:r>
    </w:p>
    <w:p w:rsidR="00247C87" w:rsidRDefault="00332909" w:rsidP="00094F34">
      <w:hyperlink r:id="rId8" w:history="1">
        <w:r w:rsidR="00247C87" w:rsidRPr="00247C87">
          <w:rPr>
            <w:rStyle w:val="Hiperveza"/>
          </w:rPr>
          <w:t>https://learningapps.org/watch?v=pmbm9dw3c19</w:t>
        </w:r>
      </w:hyperlink>
    </w:p>
    <w:p w:rsidR="00247C87" w:rsidRDefault="00247C87" w:rsidP="00094F34"/>
    <w:p w:rsidR="00733F54" w:rsidRDefault="002A2AED" w:rsidP="00094F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312420</wp:posOffset>
                </wp:positionV>
                <wp:extent cx="2827020" cy="861060"/>
                <wp:effectExtent l="9525" t="11430" r="1143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6A623" id="Rectangle 7" o:spid="_x0000_s1026" style="position:absolute;margin-left:97.15pt;margin-top:24.6pt;width:222.6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" strokecolor="white [3212]"/>
            </w:pict>
          </mc:Fallback>
        </mc:AlternateContent>
      </w:r>
      <w:r w:rsidR="00247C87">
        <w:t xml:space="preserve">Što ti je pomoglo u rješavanju kvizova? </w:t>
      </w:r>
    </w:p>
    <w:p w:rsidR="00247C87" w:rsidRDefault="00247C87" w:rsidP="00094F34">
      <w:r>
        <w:lastRenderedPageBreak/>
        <w:t xml:space="preserve">Više o tome zašto boje povezujemo </w:t>
      </w:r>
      <w:r w:rsidR="0066017B">
        <w:t xml:space="preserve">s pojedinim osjećajima i osjetima </w:t>
      </w:r>
      <w:r>
        <w:t>možeš saznati na stranicama 72, 73 i 74 u udžbeniku.</w:t>
      </w:r>
    </w:p>
    <w:p w:rsidR="00247C87" w:rsidRDefault="00247C87" w:rsidP="00094F34"/>
    <w:p w:rsidR="00094F34" w:rsidRDefault="00091DA8" w:rsidP="00094F34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7198360</wp:posOffset>
                </wp:positionH>
                <wp:positionV relativeFrom="paragraph">
                  <wp:posOffset>193040</wp:posOffset>
                </wp:positionV>
                <wp:extent cx="1623060" cy="570230"/>
                <wp:effectExtent l="0" t="0" r="15240" b="203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D0875" id="Rectangle 4" o:spid="_x0000_s1026" style="position:absolute;margin-left:566.8pt;margin-top:15.2pt;width:127.8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" strokecolor="white [3212]"/>
            </w:pict>
          </mc:Fallback>
        </mc:AlternateContent>
      </w:r>
      <w:r w:rsidR="00570C43">
        <w:rPr>
          <w:b/>
          <w:color w:val="FF0000"/>
        </w:rPr>
        <w:t>2. dio: rad s udžbenikom</w:t>
      </w:r>
    </w:p>
    <w:p w:rsidR="00167B44" w:rsidRPr="00733F54" w:rsidRDefault="00247C87" w:rsidP="00094F34">
      <w:pPr>
        <w:rPr>
          <w:b/>
          <w:color w:val="000000" w:themeColor="text1"/>
          <w:u w:val="single"/>
        </w:rPr>
      </w:pPr>
      <w:r w:rsidRPr="00733F54">
        <w:rPr>
          <w:b/>
          <w:color w:val="000000" w:themeColor="text1"/>
          <w:u w:val="single"/>
        </w:rPr>
        <w:t>Pročitaj tekst na stranici 72. u udžbeniku</w:t>
      </w:r>
      <w:r w:rsidR="00167B44" w:rsidRPr="00733F54">
        <w:rPr>
          <w:b/>
          <w:color w:val="000000" w:themeColor="text1"/>
          <w:u w:val="single"/>
        </w:rPr>
        <w:t xml:space="preserve">. </w:t>
      </w:r>
    </w:p>
    <w:p w:rsidR="0066017B" w:rsidRPr="0066017B" w:rsidRDefault="00167B44" w:rsidP="00094F34">
      <w:pPr>
        <w:rPr>
          <w:b/>
          <w:color w:val="000000" w:themeColor="text1"/>
          <w:u w:val="single"/>
        </w:rPr>
      </w:pPr>
      <w:r w:rsidRPr="00167B44">
        <w:rPr>
          <w:color w:val="000000" w:themeColor="text1"/>
        </w:rPr>
        <w:t>Osim ondje prikazanih životinja i biljaka</w:t>
      </w:r>
      <w:r w:rsidR="00733F54">
        <w:rPr>
          <w:color w:val="000000" w:themeColor="text1"/>
        </w:rPr>
        <w:t>, čija nas boja</w:t>
      </w:r>
      <w:r w:rsidR="0066017B">
        <w:rPr>
          <w:color w:val="000000" w:themeColor="text1"/>
        </w:rPr>
        <w:t xml:space="preserve"> na nešto upozorava, neka se druga bića „stapaju” s okolišem pa ih teže uočavamo</w:t>
      </w:r>
      <w:r w:rsidRPr="00167B44">
        <w:rPr>
          <w:color w:val="000000" w:themeColor="text1"/>
        </w:rPr>
        <w:t xml:space="preserve">. </w:t>
      </w:r>
      <w:r w:rsidRPr="0066017B">
        <w:rPr>
          <w:b/>
          <w:color w:val="000000" w:themeColor="text1"/>
          <w:u w:val="single"/>
        </w:rPr>
        <w:t>Možeš li se prisjetiti koje?</w:t>
      </w:r>
    </w:p>
    <w:p w:rsidR="00733F54" w:rsidRDefault="0066017B" w:rsidP="00094F34">
      <w:pPr>
        <w:rPr>
          <w:color w:val="000000" w:themeColor="text1"/>
        </w:rPr>
      </w:pPr>
      <w:r>
        <w:rPr>
          <w:color w:val="000000" w:themeColor="text1"/>
        </w:rPr>
        <w:br/>
      </w:r>
      <w:r w:rsidR="00733F54">
        <w:rPr>
          <w:color w:val="000000" w:themeColor="text1"/>
        </w:rPr>
        <w:t>Na ovoj poveznici možeš pogledati kako se kameleon prilagođava svojem okolišu</w:t>
      </w:r>
    </w:p>
    <w:p w:rsidR="00474466" w:rsidRPr="00474466" w:rsidRDefault="00474466" w:rsidP="00094F34">
      <w:pPr>
        <w:rPr>
          <w:color w:val="000000" w:themeColor="text1"/>
        </w:rPr>
      </w:pPr>
      <w:r>
        <w:rPr>
          <w:color w:val="000000" w:themeColor="text1"/>
        </w:rPr>
        <w:t>https://youtu.be/ioblgpA5eTo</w:t>
      </w:r>
    </w:p>
    <w:p w:rsidR="0066017B" w:rsidRDefault="0066017B" w:rsidP="00094F34">
      <w:pPr>
        <w:rPr>
          <w:color w:val="000000" w:themeColor="text1"/>
        </w:rPr>
      </w:pPr>
    </w:p>
    <w:p w:rsidR="0066017B" w:rsidRPr="00570C43" w:rsidRDefault="00570C43" w:rsidP="00094F34">
      <w:pPr>
        <w:rPr>
          <w:b/>
          <w:color w:val="FF0000"/>
        </w:rPr>
      </w:pPr>
      <w:r w:rsidRPr="00570C43">
        <w:rPr>
          <w:b/>
          <w:color w:val="FF0000"/>
        </w:rPr>
        <w:t>3. dio</w:t>
      </w:r>
    </w:p>
    <w:p w:rsidR="00094F34" w:rsidRPr="00733F54" w:rsidRDefault="00247C87" w:rsidP="00094F34">
      <w:pPr>
        <w:rPr>
          <w:b/>
          <w:u w:val="single"/>
        </w:rPr>
      </w:pPr>
      <w:r w:rsidRPr="00733F54">
        <w:rPr>
          <w:b/>
          <w:u w:val="single"/>
        </w:rPr>
        <w:t xml:space="preserve">Pogledaj reprodukciju slike Vincenta van Gogha na </w:t>
      </w:r>
      <w:proofErr w:type="spellStart"/>
      <w:r w:rsidRPr="00733F54">
        <w:rPr>
          <w:b/>
          <w:u w:val="single"/>
        </w:rPr>
        <w:t>na</w:t>
      </w:r>
      <w:proofErr w:type="spellEnd"/>
      <w:r w:rsidRPr="00733F54">
        <w:rPr>
          <w:b/>
          <w:u w:val="single"/>
        </w:rPr>
        <w:t xml:space="preserve"> str. 74 u udžbeniku i </w:t>
      </w:r>
      <w:r w:rsidR="00733F54" w:rsidRPr="00733F54">
        <w:rPr>
          <w:b/>
          <w:u w:val="single"/>
        </w:rPr>
        <w:t>pročitaj ulomak pisma koje je umjetnik napisao svojem bratu Theu. P</w:t>
      </w:r>
      <w:r w:rsidRPr="00733F54">
        <w:rPr>
          <w:b/>
          <w:u w:val="single"/>
        </w:rPr>
        <w:t>okušaj odgovoriti na sljedeća pitanja:</w:t>
      </w:r>
    </w:p>
    <w:p w:rsidR="00247C87" w:rsidRDefault="00733F54" w:rsidP="00B80D4B">
      <w:pPr>
        <w:spacing w:after="0" w:line="240" w:lineRule="auto"/>
        <w:rPr>
          <w:iCs/>
        </w:rPr>
      </w:pPr>
      <w:r>
        <w:rPr>
          <w:iCs/>
        </w:rPr>
        <w:t xml:space="preserve">1. </w:t>
      </w:r>
      <w:r w:rsidR="00247C87" w:rsidRPr="00247C87">
        <w:rPr>
          <w:iCs/>
        </w:rPr>
        <w:t>Koje boje uočavaš na slici?</w:t>
      </w:r>
      <w:r w:rsidR="0066017B">
        <w:rPr>
          <w:iCs/>
        </w:rPr>
        <w:t xml:space="preserve"> Što one mogu simbolizirati?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3F54" w:rsidTr="00733F54">
        <w:tc>
          <w:tcPr>
            <w:tcW w:w="8647" w:type="dxa"/>
          </w:tcPr>
          <w:p w:rsidR="00733F54" w:rsidRDefault="00733F54" w:rsidP="00B80D4B">
            <w:pPr>
              <w:rPr>
                <w:iCs/>
              </w:rPr>
            </w:pPr>
          </w:p>
        </w:tc>
      </w:tr>
    </w:tbl>
    <w:p w:rsidR="00167B44" w:rsidRDefault="00167B44" w:rsidP="00B80D4B">
      <w:pPr>
        <w:spacing w:after="0" w:line="240" w:lineRule="auto"/>
        <w:rPr>
          <w:iCs/>
        </w:rPr>
      </w:pPr>
    </w:p>
    <w:p w:rsidR="00733F54" w:rsidRDefault="00733F54" w:rsidP="00B80D4B">
      <w:pPr>
        <w:spacing w:after="0" w:line="240" w:lineRule="auto"/>
        <w:rPr>
          <w:iCs/>
        </w:rPr>
      </w:pPr>
      <w:r>
        <w:rPr>
          <w:iCs/>
        </w:rPr>
        <w:t xml:space="preserve">2. </w:t>
      </w:r>
      <w:r w:rsidR="00247C87" w:rsidRPr="00247C87">
        <w:rPr>
          <w:iCs/>
        </w:rPr>
        <w:t>Koji je naziv slike?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3F54" w:rsidTr="00B01E45">
        <w:tc>
          <w:tcPr>
            <w:tcW w:w="8647" w:type="dxa"/>
          </w:tcPr>
          <w:p w:rsidR="00733F54" w:rsidRDefault="00733F54" w:rsidP="00B80D4B">
            <w:pPr>
              <w:rPr>
                <w:iCs/>
              </w:rPr>
            </w:pPr>
          </w:p>
        </w:tc>
      </w:tr>
    </w:tbl>
    <w:p w:rsidR="00733F54" w:rsidRDefault="00733F54" w:rsidP="00B80D4B">
      <w:pPr>
        <w:spacing w:after="0" w:line="240" w:lineRule="auto"/>
        <w:rPr>
          <w:iCs/>
        </w:rPr>
      </w:pPr>
    </w:p>
    <w:p w:rsidR="00247C87" w:rsidRDefault="00733F54" w:rsidP="00B80D4B">
      <w:pPr>
        <w:spacing w:after="0" w:line="240" w:lineRule="auto"/>
        <w:rPr>
          <w:iCs/>
        </w:rPr>
      </w:pPr>
      <w:r>
        <w:rPr>
          <w:iCs/>
        </w:rPr>
        <w:t xml:space="preserve">3. </w:t>
      </w:r>
      <w:r w:rsidR="00247C87" w:rsidRPr="00247C87">
        <w:rPr>
          <w:iCs/>
        </w:rPr>
        <w:t>Koji prostor je umjetnik naslikao na slici?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3F54" w:rsidTr="00B01E45">
        <w:tc>
          <w:tcPr>
            <w:tcW w:w="8647" w:type="dxa"/>
          </w:tcPr>
          <w:p w:rsidR="00733F54" w:rsidRDefault="00733F54" w:rsidP="00B80D4B">
            <w:pPr>
              <w:rPr>
                <w:iCs/>
              </w:rPr>
            </w:pPr>
          </w:p>
        </w:tc>
      </w:tr>
    </w:tbl>
    <w:p w:rsidR="00733F54" w:rsidRDefault="00733F54" w:rsidP="00B80D4B">
      <w:pPr>
        <w:spacing w:after="0" w:line="240" w:lineRule="auto"/>
        <w:rPr>
          <w:iCs/>
        </w:rPr>
      </w:pPr>
    </w:p>
    <w:p w:rsidR="00247C87" w:rsidRDefault="00733F54" w:rsidP="00B80D4B">
      <w:pPr>
        <w:spacing w:after="0" w:line="240" w:lineRule="auto"/>
        <w:rPr>
          <w:iCs/>
        </w:rPr>
      </w:pPr>
      <w:r>
        <w:rPr>
          <w:iCs/>
        </w:rPr>
        <w:t xml:space="preserve">4. </w:t>
      </w:r>
      <w:r w:rsidR="00247C87" w:rsidRPr="00247C87">
        <w:rPr>
          <w:iCs/>
        </w:rPr>
        <w:t>Tko dolazi u taj prostor?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3F54" w:rsidTr="00B01E45">
        <w:tc>
          <w:tcPr>
            <w:tcW w:w="8647" w:type="dxa"/>
          </w:tcPr>
          <w:p w:rsidR="00733F54" w:rsidRDefault="00733F54" w:rsidP="00B80D4B">
            <w:pPr>
              <w:rPr>
                <w:iCs/>
              </w:rPr>
            </w:pPr>
          </w:p>
        </w:tc>
      </w:tr>
    </w:tbl>
    <w:p w:rsidR="00733F54" w:rsidRDefault="00733F54" w:rsidP="00B80D4B">
      <w:pPr>
        <w:spacing w:after="0" w:line="240" w:lineRule="auto"/>
        <w:rPr>
          <w:iCs/>
        </w:rPr>
      </w:pPr>
    </w:p>
    <w:p w:rsidR="00247C87" w:rsidRDefault="00733F54" w:rsidP="00B80D4B">
      <w:pPr>
        <w:spacing w:after="0" w:line="240" w:lineRule="auto"/>
        <w:rPr>
          <w:iCs/>
        </w:rPr>
      </w:pPr>
      <w:r>
        <w:rPr>
          <w:iCs/>
        </w:rPr>
        <w:t xml:space="preserve">5. </w:t>
      </w:r>
      <w:r w:rsidR="00247C87" w:rsidRPr="00247C87">
        <w:rPr>
          <w:iCs/>
        </w:rPr>
        <w:t xml:space="preserve">Pronađi u </w:t>
      </w:r>
      <w:r>
        <w:rPr>
          <w:iCs/>
        </w:rPr>
        <w:t>ulomku pisma</w:t>
      </w:r>
      <w:r w:rsidR="00247C87" w:rsidRPr="00247C87">
        <w:rPr>
          <w:iCs/>
        </w:rPr>
        <w:t xml:space="preserve"> razlog nastanka ove slike.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3F54" w:rsidTr="00B01E45">
        <w:tc>
          <w:tcPr>
            <w:tcW w:w="8647" w:type="dxa"/>
          </w:tcPr>
          <w:p w:rsidR="00733F54" w:rsidRDefault="00733F54" w:rsidP="00B80D4B">
            <w:pPr>
              <w:rPr>
                <w:iCs/>
              </w:rPr>
            </w:pPr>
          </w:p>
        </w:tc>
      </w:tr>
    </w:tbl>
    <w:p w:rsidR="00D55650" w:rsidRPr="00D55650" w:rsidRDefault="00D55650" w:rsidP="00D55650">
      <w:pPr>
        <w:spacing w:after="0"/>
        <w:rPr>
          <w:b/>
          <w:iCs/>
          <w:color w:val="FF0000"/>
        </w:rPr>
      </w:pPr>
    </w:p>
    <w:p w:rsidR="00D55650" w:rsidRPr="00570C43" w:rsidRDefault="00D55650" w:rsidP="00570C43">
      <w:pPr>
        <w:spacing w:after="0"/>
        <w:rPr>
          <w:b/>
          <w:iCs/>
          <w:color w:val="FF0000"/>
        </w:rPr>
      </w:pPr>
    </w:p>
    <w:p w:rsidR="00B80D4B" w:rsidRDefault="00B80D4B" w:rsidP="00B80D4B">
      <w:pPr>
        <w:spacing w:after="0"/>
        <w:rPr>
          <w:b/>
          <w:iCs/>
          <w:color w:val="FF0000"/>
        </w:rPr>
      </w:pPr>
    </w:p>
    <w:p w:rsidR="00B80D4B" w:rsidRDefault="00B80D4B" w:rsidP="00B80D4B">
      <w:pPr>
        <w:spacing w:after="0"/>
        <w:rPr>
          <w:b/>
          <w:iCs/>
          <w:color w:val="FF0000"/>
        </w:rPr>
      </w:pPr>
    </w:p>
    <w:p w:rsidR="00733F54" w:rsidRDefault="00570C43" w:rsidP="00B80D4B">
      <w:pPr>
        <w:spacing w:after="0"/>
        <w:rPr>
          <w:b/>
          <w:iCs/>
          <w:color w:val="FF0000"/>
        </w:rPr>
      </w:pPr>
      <w:r>
        <w:rPr>
          <w:b/>
          <w:iCs/>
          <w:color w:val="FF0000"/>
        </w:rPr>
        <w:t>4. dio: zadatak</w:t>
      </w:r>
    </w:p>
    <w:p w:rsidR="00D26297" w:rsidRDefault="00D26297" w:rsidP="00B80D4B">
      <w:pPr>
        <w:spacing w:after="0"/>
        <w:rPr>
          <w:b/>
          <w:iCs/>
          <w:color w:val="FF0000"/>
        </w:rPr>
      </w:pPr>
    </w:p>
    <w:p w:rsidR="00D26297" w:rsidRDefault="00D26297" w:rsidP="00B80D4B">
      <w:pPr>
        <w:spacing w:after="0"/>
        <w:rPr>
          <w:b/>
          <w:iCs/>
          <w:color w:val="FF0000"/>
        </w:rPr>
      </w:pPr>
      <w:r>
        <w:rPr>
          <w:b/>
          <w:iCs/>
          <w:color w:val="FF0000"/>
        </w:rPr>
        <w:t>Na 2 list papira A4</w:t>
      </w:r>
    </w:p>
    <w:p w:rsidR="00570C43" w:rsidRDefault="00570C43" w:rsidP="00B80D4B">
      <w:pPr>
        <w:spacing w:after="0"/>
        <w:rPr>
          <w:b/>
          <w:iCs/>
          <w:color w:val="FF0000"/>
        </w:rPr>
      </w:pPr>
    </w:p>
    <w:p w:rsidR="009168DD" w:rsidRPr="009168DD" w:rsidRDefault="009168DD" w:rsidP="00094F34">
      <w:pPr>
        <w:rPr>
          <w:b/>
          <w:iCs/>
          <w:u w:val="single"/>
        </w:rPr>
      </w:pPr>
      <w:r w:rsidRPr="009168DD">
        <w:rPr>
          <w:b/>
          <w:iCs/>
          <w:u w:val="single"/>
        </w:rPr>
        <w:t xml:space="preserve">Izradi dva znaka za šetače u šumi: jedan koji upozorava na otrovne gljive, a drugi koji pokazuje da su gljive jestive. </w:t>
      </w:r>
    </w:p>
    <w:p w:rsidR="009168DD" w:rsidRPr="009168DD" w:rsidRDefault="002A2AED" w:rsidP="00094F34">
      <w:pPr>
        <w:rPr>
          <w:b/>
          <w:iCs/>
          <w:u w:val="single"/>
        </w:rPr>
      </w:pPr>
      <w:r>
        <w:rPr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490855</wp:posOffset>
                </wp:positionV>
                <wp:extent cx="2545080" cy="312420"/>
                <wp:effectExtent l="11430" t="7620" r="571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DF3D" id="Rectangle 6" o:spid="_x0000_s1026" style="position:absolute;margin-left:129.55pt;margin-top:38.65pt;width:200.4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" strokecolor="white [3212]"/>
            </w:pict>
          </mc:Fallback>
        </mc:AlternateContent>
      </w:r>
      <w:r w:rsidR="009168DD" w:rsidRPr="009168DD">
        <w:rPr>
          <w:b/>
          <w:iCs/>
          <w:u w:val="single"/>
        </w:rPr>
        <w:t>Odaberi jednu od sljedećih slikarsk</w:t>
      </w:r>
      <w:r w:rsidR="009168DD">
        <w:rPr>
          <w:b/>
          <w:iCs/>
          <w:u w:val="single"/>
        </w:rPr>
        <w:t>ih tehnika:</w:t>
      </w:r>
    </w:p>
    <w:p w:rsidR="009168DD" w:rsidRPr="00B80D4B" w:rsidRDefault="009168DD" w:rsidP="009168DD">
      <w:pPr>
        <w:pStyle w:val="Odlomakpopisa"/>
        <w:numPr>
          <w:ilvl w:val="0"/>
          <w:numId w:val="3"/>
        </w:numPr>
        <w:rPr>
          <w:iCs/>
        </w:rPr>
      </w:pPr>
      <w:r w:rsidRPr="00B80D4B">
        <w:rPr>
          <w:iCs/>
        </w:rPr>
        <w:lastRenderedPageBreak/>
        <w:t xml:space="preserve">Kolaž (ako ti </w:t>
      </w:r>
      <w:proofErr w:type="spellStart"/>
      <w:r w:rsidRPr="00B80D4B">
        <w:rPr>
          <w:iCs/>
        </w:rPr>
        <w:t>kolažni</w:t>
      </w:r>
      <w:proofErr w:type="spellEnd"/>
      <w:r w:rsidRPr="00B80D4B">
        <w:rPr>
          <w:iCs/>
        </w:rPr>
        <w:t xml:space="preserve"> papir nije dostupan, mogu poslužiti i stare novine, časopisi ili ambalaža)</w:t>
      </w:r>
    </w:p>
    <w:p w:rsidR="009168DD" w:rsidRPr="00B80D4B" w:rsidRDefault="009168DD" w:rsidP="009168DD">
      <w:pPr>
        <w:pStyle w:val="Odlomakpopisa"/>
        <w:numPr>
          <w:ilvl w:val="0"/>
          <w:numId w:val="3"/>
        </w:numPr>
        <w:rPr>
          <w:iCs/>
        </w:rPr>
      </w:pPr>
      <w:r w:rsidRPr="00B80D4B">
        <w:rPr>
          <w:iCs/>
        </w:rPr>
        <w:t>Tempera</w:t>
      </w:r>
    </w:p>
    <w:p w:rsidR="009168DD" w:rsidRPr="00B80D4B" w:rsidRDefault="009168DD" w:rsidP="009168DD">
      <w:pPr>
        <w:pStyle w:val="Odlomakpopisa"/>
        <w:numPr>
          <w:ilvl w:val="0"/>
          <w:numId w:val="3"/>
        </w:numPr>
        <w:rPr>
          <w:iCs/>
        </w:rPr>
      </w:pPr>
      <w:r w:rsidRPr="00B80D4B">
        <w:rPr>
          <w:iCs/>
        </w:rPr>
        <w:t>Akvarel (vodene boje)</w:t>
      </w:r>
    </w:p>
    <w:p w:rsidR="00B80D4B" w:rsidRPr="00D26297" w:rsidRDefault="00B80D4B" w:rsidP="00B80D4B">
      <w:pPr>
        <w:rPr>
          <w:iCs/>
        </w:rPr>
      </w:pPr>
      <w:bookmarkStart w:id="0" w:name="_GoBack"/>
      <w:bookmarkEnd w:id="0"/>
    </w:p>
    <w:p w:rsidR="009168DD" w:rsidRPr="009168DD" w:rsidRDefault="009168DD" w:rsidP="00094F34">
      <w:pPr>
        <w:rPr>
          <w:b/>
          <w:iCs/>
          <w:u w:val="single"/>
        </w:rPr>
      </w:pPr>
      <w:r w:rsidRPr="009168DD">
        <w:rPr>
          <w:b/>
          <w:iCs/>
          <w:u w:val="single"/>
        </w:rPr>
        <w:t xml:space="preserve">Koje ćeš boje upotrijebiti kako bi simbolički prikazao jestivost i nejestivost? Kakvog će oblika biti znak? </w:t>
      </w:r>
    </w:p>
    <w:p w:rsidR="009168DD" w:rsidRDefault="009168DD" w:rsidP="00094F34">
      <w:pPr>
        <w:rPr>
          <w:b/>
          <w:iCs/>
          <w:u w:val="single"/>
        </w:rPr>
      </w:pPr>
      <w:r w:rsidRPr="009168DD">
        <w:rPr>
          <w:b/>
          <w:iCs/>
          <w:u w:val="single"/>
        </w:rPr>
        <w:t>Kako ćeš prikazati zabranu, a kako dopuštenje?</w:t>
      </w:r>
    </w:p>
    <w:p w:rsidR="00D26297" w:rsidRPr="00D26297" w:rsidRDefault="00D26297" w:rsidP="00094F34">
      <w:pPr>
        <w:rPr>
          <w:b/>
          <w:iCs/>
          <w:u w:val="single"/>
        </w:rPr>
      </w:pPr>
    </w:p>
    <w:p w:rsidR="00200431" w:rsidRDefault="009168DD">
      <w:pPr>
        <w:rPr>
          <w:b/>
          <w:iCs/>
          <w:u w:val="single"/>
        </w:rPr>
      </w:pPr>
      <w:r w:rsidRPr="00B80D4B">
        <w:rPr>
          <w:b/>
          <w:iCs/>
          <w:u w:val="single"/>
        </w:rPr>
        <w:t>Za kraj</w:t>
      </w:r>
      <w:r w:rsidR="00B80D4B" w:rsidRPr="00B80D4B">
        <w:rPr>
          <w:b/>
          <w:iCs/>
          <w:u w:val="single"/>
        </w:rPr>
        <w:t xml:space="preserve">, </w:t>
      </w:r>
      <w:r w:rsidR="009573B5">
        <w:rPr>
          <w:b/>
          <w:iCs/>
          <w:u w:val="single"/>
        </w:rPr>
        <w:t>pokušaj odgovoriti na pitanja u nastavku kako bi procijenio vlastiti rad u današnjoj nastavi:</w:t>
      </w:r>
    </w:p>
    <w:p w:rsidR="00B80D4B" w:rsidRDefault="00B80D4B">
      <w:pPr>
        <w:rPr>
          <w:b/>
          <w:iCs/>
          <w:u w:val="single"/>
        </w:rPr>
      </w:pPr>
    </w:p>
    <w:p w:rsidR="00B80D4B" w:rsidRDefault="00B80D4B" w:rsidP="00B80D4B">
      <w:pPr>
        <w:spacing w:after="0" w:line="240" w:lineRule="auto"/>
      </w:pPr>
      <w:r w:rsidRPr="00B80D4B">
        <w:t>Što ti je poslužilo kao motivacija ili poticaj za tvoje</w:t>
      </w:r>
      <w:r>
        <w:t xml:space="preserve"> rješenje</w:t>
      </w:r>
      <w:r w:rsidRPr="00B80D4B">
        <w:t>?  Što te najviše inspiriralo?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80D4B" w:rsidTr="00B01E45">
        <w:tc>
          <w:tcPr>
            <w:tcW w:w="8647" w:type="dxa"/>
          </w:tcPr>
          <w:p w:rsidR="00B80D4B" w:rsidRDefault="00B80D4B" w:rsidP="00B80D4B">
            <w:pPr>
              <w:rPr>
                <w:iCs/>
              </w:rPr>
            </w:pPr>
          </w:p>
        </w:tc>
      </w:tr>
    </w:tbl>
    <w:p w:rsidR="00B80D4B" w:rsidRPr="00B80D4B" w:rsidRDefault="00B80D4B" w:rsidP="00B80D4B">
      <w:pPr>
        <w:spacing w:after="0" w:line="240" w:lineRule="auto"/>
      </w:pPr>
    </w:p>
    <w:p w:rsidR="00B80D4B" w:rsidRDefault="00B80D4B" w:rsidP="00B80D4B">
      <w:pPr>
        <w:spacing w:after="0" w:line="240" w:lineRule="auto"/>
      </w:pPr>
      <w:r w:rsidRPr="00B80D4B">
        <w:t>Jesi li zadovoljan/na s rezultatom s obzirom na svoju ideju, namjeru? Jesi li uspio/la realizirati rad onako kako si zamislio/la?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80D4B" w:rsidTr="00B01E45">
        <w:tc>
          <w:tcPr>
            <w:tcW w:w="8647" w:type="dxa"/>
          </w:tcPr>
          <w:p w:rsidR="00B80D4B" w:rsidRDefault="00B80D4B" w:rsidP="00B80D4B">
            <w:pPr>
              <w:rPr>
                <w:iCs/>
              </w:rPr>
            </w:pPr>
          </w:p>
        </w:tc>
      </w:tr>
    </w:tbl>
    <w:p w:rsidR="00B80D4B" w:rsidRPr="00B80D4B" w:rsidRDefault="00B80D4B" w:rsidP="00B80D4B">
      <w:pPr>
        <w:spacing w:after="0" w:line="240" w:lineRule="auto"/>
      </w:pPr>
    </w:p>
    <w:p w:rsidR="00B80D4B" w:rsidRDefault="00B80D4B" w:rsidP="00B80D4B">
      <w:pPr>
        <w:spacing w:after="0" w:line="240" w:lineRule="auto"/>
      </w:pPr>
      <w:r w:rsidRPr="00B80D4B">
        <w:t xml:space="preserve">Smatraš li da bi nešto trebalo ispraviti ili promijeniti na tvom radu? 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80D4B" w:rsidTr="00B01E45">
        <w:tc>
          <w:tcPr>
            <w:tcW w:w="8647" w:type="dxa"/>
          </w:tcPr>
          <w:p w:rsidR="00B80D4B" w:rsidRDefault="00B80D4B" w:rsidP="00B80D4B">
            <w:pPr>
              <w:rPr>
                <w:iCs/>
              </w:rPr>
            </w:pPr>
          </w:p>
        </w:tc>
      </w:tr>
    </w:tbl>
    <w:p w:rsidR="00B80D4B" w:rsidRDefault="00B80D4B" w:rsidP="00B80D4B">
      <w:pPr>
        <w:spacing w:after="0" w:line="240" w:lineRule="auto"/>
      </w:pPr>
    </w:p>
    <w:p w:rsidR="00B80D4B" w:rsidRPr="00B80D4B" w:rsidRDefault="00B80D4B" w:rsidP="00B80D4B">
      <w:pPr>
        <w:spacing w:after="0" w:line="240" w:lineRule="auto"/>
      </w:pPr>
      <w:r w:rsidRPr="00B80D4B">
        <w:t>Koji bi se slijedeći zanimljiv zadatak mogao nadovezati na ovaj koji si realizirao/la?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80D4B" w:rsidTr="00B01E45">
        <w:tc>
          <w:tcPr>
            <w:tcW w:w="8647" w:type="dxa"/>
          </w:tcPr>
          <w:p w:rsidR="00B80D4B" w:rsidRDefault="00B80D4B" w:rsidP="00B80D4B">
            <w:pPr>
              <w:rPr>
                <w:iCs/>
              </w:rPr>
            </w:pPr>
          </w:p>
        </w:tc>
      </w:tr>
    </w:tbl>
    <w:p w:rsidR="00B80D4B" w:rsidRPr="00B80D4B" w:rsidRDefault="00B80D4B" w:rsidP="00B80D4B">
      <w:pPr>
        <w:spacing w:after="0" w:line="240" w:lineRule="auto"/>
        <w:rPr>
          <w:u w:val="single"/>
        </w:rPr>
      </w:pPr>
    </w:p>
    <w:p w:rsidR="00B80D4B" w:rsidRDefault="00B80D4B" w:rsidP="00B80D4B">
      <w:pPr>
        <w:spacing w:after="0" w:line="240" w:lineRule="auto"/>
        <w:rPr>
          <w:u w:val="single"/>
        </w:rPr>
      </w:pPr>
    </w:p>
    <w:p w:rsidR="00D55650" w:rsidRDefault="00D26297" w:rsidP="00D55650">
      <w:pPr>
        <w:spacing w:after="0" w:line="240" w:lineRule="auto"/>
        <w:rPr>
          <w:b/>
          <w:iCs/>
          <w:color w:val="FF0000"/>
        </w:rPr>
      </w:pPr>
      <w:r>
        <w:rPr>
          <w:b/>
          <w:color w:val="FF0000"/>
        </w:rPr>
        <w:t>Dragi  učenici,  svoje radove čuvajte i donesite u školu na prvi sat likovne kulture !</w:t>
      </w:r>
    </w:p>
    <w:p w:rsidR="00D26297" w:rsidRDefault="00D26297" w:rsidP="00D55650">
      <w:pPr>
        <w:spacing w:after="0" w:line="240" w:lineRule="auto"/>
        <w:rPr>
          <w:b/>
          <w:iCs/>
          <w:color w:val="FF0000"/>
        </w:rPr>
      </w:pPr>
    </w:p>
    <w:p w:rsidR="00D26297" w:rsidRPr="00D55650" w:rsidRDefault="00D26297" w:rsidP="00D55650">
      <w:pPr>
        <w:spacing w:after="0" w:line="240" w:lineRule="auto"/>
        <w:rPr>
          <w:b/>
          <w:iCs/>
          <w:color w:val="FF0000"/>
        </w:rPr>
      </w:pPr>
      <w:r>
        <w:rPr>
          <w:b/>
          <w:iCs/>
          <w:color w:val="FF0000"/>
        </w:rPr>
        <w:t>Sretno i samo strpljivo !!!</w:t>
      </w:r>
    </w:p>
    <w:p w:rsidR="009573B5" w:rsidRDefault="009573B5" w:rsidP="00B80D4B">
      <w:pPr>
        <w:spacing w:after="0" w:line="240" w:lineRule="auto"/>
        <w:rPr>
          <w:b/>
          <w:color w:val="FF0000"/>
        </w:rPr>
      </w:pPr>
    </w:p>
    <w:p w:rsidR="00B80D4B" w:rsidRPr="00B80D4B" w:rsidRDefault="002A2AED" w:rsidP="00B80D4B">
      <w:pPr>
        <w:spacing w:after="0" w:line="240" w:lineRule="auto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958215</wp:posOffset>
                </wp:positionV>
                <wp:extent cx="6629400" cy="2674620"/>
                <wp:effectExtent l="11430" t="11430" r="762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D931" id="Rectangle 5" o:spid="_x0000_s1026" style="position:absolute;margin-left:-35.45pt;margin-top:75.45pt;width:522pt;height:2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" strokecolor="white [3212]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3741420</wp:posOffset>
                </wp:positionV>
                <wp:extent cx="2308860" cy="701040"/>
                <wp:effectExtent l="7620" t="13335" r="762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653F7" id="Rectangle 3" o:spid="_x0000_s1026" style="position:absolute;margin-left:115.75pt;margin-top:294.6pt;width:181.8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" strokecolor="white [3212]"/>
            </w:pict>
          </mc:Fallback>
        </mc:AlternateContent>
      </w:r>
    </w:p>
    <w:sectPr w:rsidR="00B80D4B" w:rsidRPr="00B80D4B" w:rsidSect="00733F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09" w:rsidRDefault="00332909" w:rsidP="00B80D4B">
      <w:pPr>
        <w:spacing w:after="0" w:line="240" w:lineRule="auto"/>
      </w:pPr>
      <w:r>
        <w:separator/>
      </w:r>
    </w:p>
  </w:endnote>
  <w:endnote w:type="continuationSeparator" w:id="0">
    <w:p w:rsidR="00332909" w:rsidRDefault="00332909" w:rsidP="00B8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D0" w:rsidRDefault="001927D0" w:rsidP="001927D0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1480940" cy="440266"/>
          <wp:effectExtent l="19050" t="0" r="4960" b="0"/>
          <wp:docPr id="1" name="Picture 0" descr="no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452" cy="44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09" w:rsidRDefault="00332909" w:rsidP="00B80D4B">
      <w:pPr>
        <w:spacing w:after="0" w:line="240" w:lineRule="auto"/>
      </w:pPr>
      <w:r>
        <w:separator/>
      </w:r>
    </w:p>
  </w:footnote>
  <w:footnote w:type="continuationSeparator" w:id="0">
    <w:p w:rsidR="00332909" w:rsidRDefault="00332909" w:rsidP="00B8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3B9"/>
    <w:multiLevelType w:val="hybridMultilevel"/>
    <w:tmpl w:val="89AA9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423F"/>
    <w:multiLevelType w:val="hybridMultilevel"/>
    <w:tmpl w:val="7910C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84AEB"/>
    <w:multiLevelType w:val="hybridMultilevel"/>
    <w:tmpl w:val="99F829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EAC"/>
    <w:multiLevelType w:val="multilevel"/>
    <w:tmpl w:val="34F4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B1915"/>
    <w:multiLevelType w:val="multilevel"/>
    <w:tmpl w:val="D27A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34"/>
    <w:rsid w:val="00091DA8"/>
    <w:rsid w:val="00094F34"/>
    <w:rsid w:val="00167B44"/>
    <w:rsid w:val="001927D0"/>
    <w:rsid w:val="00200431"/>
    <w:rsid w:val="00247C87"/>
    <w:rsid w:val="00266F73"/>
    <w:rsid w:val="002A2AED"/>
    <w:rsid w:val="00332909"/>
    <w:rsid w:val="004062A5"/>
    <w:rsid w:val="00445EC7"/>
    <w:rsid w:val="00474466"/>
    <w:rsid w:val="004E29C1"/>
    <w:rsid w:val="0054478C"/>
    <w:rsid w:val="00570C43"/>
    <w:rsid w:val="005761E4"/>
    <w:rsid w:val="006336E0"/>
    <w:rsid w:val="0066017B"/>
    <w:rsid w:val="00733F54"/>
    <w:rsid w:val="008339C1"/>
    <w:rsid w:val="008717ED"/>
    <w:rsid w:val="008D4A11"/>
    <w:rsid w:val="009168DD"/>
    <w:rsid w:val="009573B5"/>
    <w:rsid w:val="009A7F1D"/>
    <w:rsid w:val="00A42122"/>
    <w:rsid w:val="00B029FF"/>
    <w:rsid w:val="00B80D4B"/>
    <w:rsid w:val="00D26297"/>
    <w:rsid w:val="00D365E9"/>
    <w:rsid w:val="00D55650"/>
    <w:rsid w:val="00EB6F9D"/>
    <w:rsid w:val="00EC21B3"/>
    <w:rsid w:val="00F65D14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22E91-403C-4FE4-9786-9C2314B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94F3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3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68D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8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0D4B"/>
  </w:style>
  <w:style w:type="paragraph" w:styleId="Podnoje">
    <w:name w:val="footer"/>
    <w:basedOn w:val="Normal"/>
    <w:link w:val="PodnojeChar"/>
    <w:uiPriority w:val="99"/>
    <w:semiHidden/>
    <w:unhideWhenUsed/>
    <w:rsid w:val="00B8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80D4B"/>
  </w:style>
  <w:style w:type="paragraph" w:styleId="Tekstbalonia">
    <w:name w:val="Balloon Text"/>
    <w:basedOn w:val="Normal"/>
    <w:link w:val="TekstbaloniaChar"/>
    <w:uiPriority w:val="99"/>
    <w:semiHidden/>
    <w:unhideWhenUsed/>
    <w:rsid w:val="0019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mbm9dw3c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2az04tw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sk-jcurkovic</dc:creator>
  <cp:lastModifiedBy>korisnik</cp:lastModifiedBy>
  <cp:revision>2</cp:revision>
  <dcterms:created xsi:type="dcterms:W3CDTF">2020-03-18T14:04:00Z</dcterms:created>
  <dcterms:modified xsi:type="dcterms:W3CDTF">2020-03-18T14:04:00Z</dcterms:modified>
</cp:coreProperties>
</file>