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Dragi </w:t>
      </w:r>
      <w:proofErr w:type="spellStart"/>
      <w:r>
        <w:rPr>
          <w:rFonts w:ascii="Times New Roman" w:hAnsi="Times New Roman" w:cs="Times New Roman"/>
          <w:sz w:val="28"/>
          <w:szCs w:val="28"/>
        </w:rPr>
        <w:t>šestaši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Posljednji zadatak za ovaj tjedan iz povijesti za vas je pročitati tekst u udžbeniku na stranicama od 148 do 151, te proučiti slike i kartu. </w:t>
      </w:r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Zatim u bilježnicu prepišite:</w:t>
      </w:r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Pr="00F52F00" w:rsidRDefault="003E2A88" w:rsidP="003E2A8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F52F00">
        <w:rPr>
          <w:rFonts w:ascii="Times New Roman" w:hAnsi="Times New Roman" w:cs="Times New Roman"/>
          <w:color w:val="FF0000"/>
          <w:sz w:val="28"/>
          <w:szCs w:val="28"/>
        </w:rPr>
        <w:t>POSLJEDICE VELIKIH OTKRIĆA</w:t>
      </w:r>
    </w:p>
    <w:p w:rsidR="003E2A88" w:rsidRPr="0088761C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Pr="0088761C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1C">
        <w:rPr>
          <w:rFonts w:ascii="Times New Roman" w:hAnsi="Times New Roman" w:cs="Times New Roman"/>
          <w:sz w:val="28"/>
          <w:szCs w:val="28"/>
        </w:rPr>
        <w:t xml:space="preserve">- razvijena kraljevstva Amerike – Maje i </w:t>
      </w:r>
      <w:proofErr w:type="spellStart"/>
      <w:r w:rsidRPr="0088761C">
        <w:rPr>
          <w:rFonts w:ascii="Times New Roman" w:hAnsi="Times New Roman" w:cs="Times New Roman"/>
          <w:sz w:val="28"/>
          <w:szCs w:val="28"/>
        </w:rPr>
        <w:t>Asteci</w:t>
      </w:r>
      <w:proofErr w:type="spellEnd"/>
      <w:r w:rsidRPr="0088761C">
        <w:rPr>
          <w:rFonts w:ascii="Times New Roman" w:hAnsi="Times New Roman" w:cs="Times New Roman"/>
          <w:sz w:val="28"/>
          <w:szCs w:val="28"/>
        </w:rPr>
        <w:t xml:space="preserve"> u srednjoj Americi</w:t>
      </w:r>
    </w:p>
    <w:p w:rsidR="003E2A88" w:rsidRPr="0088761C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1C">
        <w:rPr>
          <w:rFonts w:ascii="Times New Roman" w:hAnsi="Times New Roman" w:cs="Times New Roman"/>
          <w:sz w:val="28"/>
          <w:szCs w:val="28"/>
        </w:rPr>
        <w:t xml:space="preserve">                                                   - Inke u južnoj Americi</w:t>
      </w:r>
    </w:p>
    <w:p w:rsidR="003E2A88" w:rsidRPr="0088761C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1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F52F00">
        <w:rPr>
          <w:rFonts w:ascii="Times New Roman" w:hAnsi="Times New Roman" w:cs="Times New Roman"/>
          <w:color w:val="FF0000"/>
          <w:sz w:val="28"/>
          <w:szCs w:val="28"/>
        </w:rPr>
        <w:t>Fernando</w:t>
      </w:r>
      <w:proofErr w:type="spellEnd"/>
      <w:r w:rsidRPr="00F52F00">
        <w:rPr>
          <w:rFonts w:ascii="Times New Roman" w:hAnsi="Times New Roman" w:cs="Times New Roman"/>
          <w:color w:val="FF0000"/>
          <w:sz w:val="28"/>
          <w:szCs w:val="28"/>
        </w:rPr>
        <w:t xml:space="preserve"> Magellan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52F00">
        <w:rPr>
          <w:rFonts w:ascii="Times New Roman" w:hAnsi="Times New Roman" w:cs="Times New Roman"/>
          <w:color w:val="FF0000"/>
          <w:sz w:val="28"/>
          <w:szCs w:val="28"/>
        </w:rPr>
        <w:t>1519</w:t>
      </w:r>
      <w:r w:rsidRPr="0088761C">
        <w:rPr>
          <w:rFonts w:ascii="Times New Roman" w:hAnsi="Times New Roman" w:cs="Times New Roman"/>
          <w:sz w:val="28"/>
          <w:szCs w:val="28"/>
        </w:rPr>
        <w:t xml:space="preserve">. – </w:t>
      </w:r>
      <w:r w:rsidRPr="00F52F00">
        <w:rPr>
          <w:rFonts w:ascii="Times New Roman" w:hAnsi="Times New Roman" w:cs="Times New Roman"/>
          <w:color w:val="FF0000"/>
          <w:sz w:val="28"/>
          <w:szCs w:val="28"/>
        </w:rPr>
        <w:t>prvo putovanje oko zemlje</w:t>
      </w:r>
      <w:r w:rsidRPr="0088761C">
        <w:rPr>
          <w:rFonts w:ascii="Times New Roman" w:hAnsi="Times New Roman" w:cs="Times New Roman"/>
          <w:sz w:val="28"/>
          <w:szCs w:val="28"/>
        </w:rPr>
        <w:t xml:space="preserve"> → </w:t>
      </w:r>
      <w:r>
        <w:rPr>
          <w:rFonts w:ascii="Times New Roman" w:hAnsi="Times New Roman" w:cs="Times New Roman"/>
          <w:sz w:val="28"/>
          <w:szCs w:val="28"/>
        </w:rPr>
        <w:t xml:space="preserve">dokaz da je Zemlja okrugla </w:t>
      </w:r>
    </w:p>
    <w:p w:rsidR="003E2A88" w:rsidRPr="0088761C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Pr="00F52F00" w:rsidRDefault="003E2A88" w:rsidP="003E2A88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52F00">
        <w:rPr>
          <w:rFonts w:ascii="Times New Roman" w:hAnsi="Times New Roman" w:cs="Times New Roman"/>
          <w:color w:val="FF0000"/>
          <w:sz w:val="28"/>
          <w:szCs w:val="28"/>
        </w:rPr>
        <w:t>- posljedice geografskih otkrića</w:t>
      </w:r>
    </w:p>
    <w:p w:rsidR="003E2A88" w:rsidRPr="00F52F00" w:rsidRDefault="003E2A88" w:rsidP="003E2A88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F00">
        <w:rPr>
          <w:rFonts w:ascii="Times New Roman" w:hAnsi="Times New Roman" w:cs="Times New Roman"/>
          <w:color w:val="FF0000"/>
          <w:sz w:val="28"/>
          <w:szCs w:val="28"/>
        </w:rPr>
        <w:t>promet</w:t>
      </w:r>
      <w:r w:rsidRPr="00F52F00">
        <w:rPr>
          <w:rFonts w:ascii="Times New Roman" w:hAnsi="Times New Roman" w:cs="Times New Roman"/>
          <w:sz w:val="28"/>
          <w:szCs w:val="28"/>
        </w:rPr>
        <w:t xml:space="preserve"> – premještanje svjetske trgovine sa Sredozemlja na Atlantski ocean </w:t>
      </w:r>
    </w:p>
    <w:p w:rsidR="003E2A88" w:rsidRPr="00F52F00" w:rsidRDefault="003E2A88" w:rsidP="003E2A88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F00">
        <w:rPr>
          <w:rFonts w:ascii="Times New Roman" w:hAnsi="Times New Roman" w:cs="Times New Roman"/>
          <w:color w:val="FF0000"/>
          <w:sz w:val="28"/>
          <w:szCs w:val="28"/>
        </w:rPr>
        <w:t>vjera</w:t>
      </w:r>
      <w:r w:rsidRPr="00F52F00">
        <w:rPr>
          <w:rFonts w:ascii="Times New Roman" w:hAnsi="Times New Roman" w:cs="Times New Roman"/>
          <w:sz w:val="28"/>
          <w:szCs w:val="28"/>
        </w:rPr>
        <w:t xml:space="preserve"> – širenje kršćanstva u novootkrivenim zemljama (pokrštavanje Indijanaca)</w:t>
      </w:r>
    </w:p>
    <w:p w:rsidR="003E2A88" w:rsidRDefault="003E2A88" w:rsidP="003E2A88">
      <w:pPr>
        <w:pStyle w:val="ListParagraph"/>
        <w:numPr>
          <w:ilvl w:val="0"/>
          <w:numId w:val="1"/>
        </w:numPr>
        <w:tabs>
          <w:tab w:val="left" w:pos="2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F00">
        <w:rPr>
          <w:rFonts w:ascii="Times New Roman" w:hAnsi="Times New Roman" w:cs="Times New Roman"/>
          <w:color w:val="FF0000"/>
          <w:sz w:val="28"/>
          <w:szCs w:val="28"/>
        </w:rPr>
        <w:t>društvo</w:t>
      </w:r>
      <w:r w:rsidRPr="00F52F00">
        <w:rPr>
          <w:rFonts w:ascii="Times New Roman" w:hAnsi="Times New Roman" w:cs="Times New Roman"/>
          <w:sz w:val="28"/>
          <w:szCs w:val="28"/>
        </w:rPr>
        <w:t xml:space="preserve"> – Europljani prenose bolesti Indijancima, propadanje Indijanaca</w:t>
      </w:r>
    </w:p>
    <w:p w:rsidR="003E2A88" w:rsidRPr="0088761C" w:rsidRDefault="003E2A88" w:rsidP="003E2A88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52F00">
        <w:rPr>
          <w:rFonts w:ascii="Times New Roman" w:hAnsi="Times New Roman" w:cs="Times New Roman"/>
          <w:color w:val="FF0000"/>
          <w:sz w:val="28"/>
          <w:szCs w:val="28"/>
        </w:rPr>
        <w:t>konkvistadori</w:t>
      </w:r>
      <w:r w:rsidRPr="0088761C">
        <w:rPr>
          <w:rFonts w:ascii="Times New Roman" w:hAnsi="Times New Roman" w:cs="Times New Roman"/>
          <w:sz w:val="28"/>
          <w:szCs w:val="28"/>
        </w:rPr>
        <w:t xml:space="preserve"> – pokoravaju indijanske narode:</w:t>
      </w:r>
    </w:p>
    <w:p w:rsidR="003E2A88" w:rsidRPr="0088761C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1C">
        <w:rPr>
          <w:rFonts w:ascii="Times New Roman" w:hAnsi="Times New Roman" w:cs="Times New Roman"/>
          <w:sz w:val="28"/>
          <w:szCs w:val="28"/>
        </w:rPr>
        <w:t xml:space="preserve">                                   - </w:t>
      </w:r>
      <w:proofErr w:type="spellStart"/>
      <w:r w:rsidRPr="00F52F00">
        <w:rPr>
          <w:rFonts w:ascii="Times New Roman" w:hAnsi="Times New Roman" w:cs="Times New Roman"/>
          <w:color w:val="FF0000"/>
          <w:sz w:val="28"/>
          <w:szCs w:val="28"/>
        </w:rPr>
        <w:t>Hernan</w:t>
      </w:r>
      <w:proofErr w:type="spellEnd"/>
      <w:r w:rsidRPr="00F52F00">
        <w:rPr>
          <w:rFonts w:ascii="Times New Roman" w:hAnsi="Times New Roman" w:cs="Times New Roman"/>
          <w:color w:val="FF0000"/>
          <w:sz w:val="28"/>
          <w:szCs w:val="28"/>
        </w:rPr>
        <w:t xml:space="preserve"> Cortes</w:t>
      </w:r>
      <w:r>
        <w:rPr>
          <w:rFonts w:ascii="Times New Roman" w:hAnsi="Times New Roman" w:cs="Times New Roman"/>
          <w:sz w:val="28"/>
          <w:szCs w:val="28"/>
        </w:rPr>
        <w:t xml:space="preserve"> (uništio državu </w:t>
      </w:r>
      <w:proofErr w:type="spellStart"/>
      <w:r>
        <w:rPr>
          <w:rFonts w:ascii="Times New Roman" w:hAnsi="Times New Roman" w:cs="Times New Roman"/>
          <w:sz w:val="28"/>
          <w:szCs w:val="28"/>
        </w:rPr>
        <w:t>Asteka</w:t>
      </w:r>
      <w:proofErr w:type="spellEnd"/>
      <w:r w:rsidRPr="0088761C">
        <w:rPr>
          <w:rFonts w:ascii="Times New Roman" w:hAnsi="Times New Roman" w:cs="Times New Roman"/>
          <w:sz w:val="28"/>
          <w:szCs w:val="28"/>
        </w:rPr>
        <w:t>)</w:t>
      </w:r>
    </w:p>
    <w:p w:rsidR="003E2A88" w:rsidRPr="00F52F00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761C">
        <w:rPr>
          <w:rFonts w:ascii="Times New Roman" w:hAnsi="Times New Roman" w:cs="Times New Roman"/>
          <w:sz w:val="28"/>
          <w:szCs w:val="28"/>
        </w:rPr>
        <w:t xml:space="preserve">                                   - </w:t>
      </w:r>
      <w:r w:rsidRPr="00F52F00">
        <w:rPr>
          <w:rFonts w:ascii="Times New Roman" w:hAnsi="Times New Roman" w:cs="Times New Roman"/>
          <w:color w:val="FF0000"/>
          <w:sz w:val="28"/>
          <w:szCs w:val="28"/>
        </w:rPr>
        <w:t xml:space="preserve">Francisco </w:t>
      </w:r>
      <w:proofErr w:type="spellStart"/>
      <w:r w:rsidRPr="00F52F00">
        <w:rPr>
          <w:rFonts w:ascii="Times New Roman" w:hAnsi="Times New Roman" w:cs="Times New Roman"/>
          <w:color w:val="FF0000"/>
          <w:sz w:val="28"/>
          <w:szCs w:val="28"/>
        </w:rPr>
        <w:t>Pizzaro</w:t>
      </w:r>
      <w:proofErr w:type="spellEnd"/>
      <w:r w:rsidRPr="0088761C">
        <w:rPr>
          <w:rFonts w:ascii="Times New Roman" w:hAnsi="Times New Roman" w:cs="Times New Roman"/>
          <w:sz w:val="28"/>
          <w:szCs w:val="28"/>
        </w:rPr>
        <w:t xml:space="preserve"> (osvojio </w:t>
      </w:r>
      <w:r>
        <w:rPr>
          <w:rFonts w:ascii="Times New Roman" w:hAnsi="Times New Roman" w:cs="Times New Roman"/>
          <w:sz w:val="28"/>
          <w:szCs w:val="28"/>
        </w:rPr>
        <w:t>Carstvo Inka</w:t>
      </w:r>
      <w:r w:rsidRPr="0088761C">
        <w:rPr>
          <w:rFonts w:ascii="Times New Roman" w:hAnsi="Times New Roman" w:cs="Times New Roman"/>
          <w:sz w:val="28"/>
          <w:szCs w:val="28"/>
        </w:rPr>
        <w:t>)</w:t>
      </w:r>
    </w:p>
    <w:p w:rsidR="003E2A88" w:rsidRPr="00F52F00" w:rsidRDefault="003E2A88" w:rsidP="003E2A88">
      <w:pPr>
        <w:tabs>
          <w:tab w:val="left" w:pos="252"/>
        </w:tabs>
        <w:spacing w:after="0" w:line="240" w:lineRule="auto"/>
        <w:ind w:left="297" w:hanging="2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- </w:t>
      </w:r>
      <w:r w:rsidRPr="00F52F00">
        <w:rPr>
          <w:rFonts w:ascii="Times New Roman" w:hAnsi="Times New Roman" w:cs="Times New Roman"/>
          <w:color w:val="FF0000"/>
          <w:sz w:val="28"/>
          <w:szCs w:val="28"/>
        </w:rPr>
        <w:t>kolonizacija Europljana</w:t>
      </w:r>
      <w:r w:rsidRPr="00F52F00">
        <w:rPr>
          <w:rFonts w:ascii="Times New Roman" w:hAnsi="Times New Roman" w:cs="Times New Roman"/>
          <w:sz w:val="28"/>
          <w:szCs w:val="28"/>
        </w:rPr>
        <w:t xml:space="preserve"> – širenje europskih jezika na nove kontinente</w:t>
      </w:r>
    </w:p>
    <w:p w:rsidR="003E2A88" w:rsidRPr="00F52F00" w:rsidRDefault="003E2A88" w:rsidP="003E2A88">
      <w:pPr>
        <w:tabs>
          <w:tab w:val="left" w:pos="252"/>
        </w:tabs>
        <w:spacing w:after="0" w:line="240" w:lineRule="auto"/>
        <w:ind w:left="297" w:hanging="29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 </w:t>
      </w:r>
      <w:r w:rsidRPr="00F52F00">
        <w:rPr>
          <w:rFonts w:ascii="Times New Roman" w:hAnsi="Times New Roman" w:cs="Times New Roman"/>
          <w:sz w:val="28"/>
          <w:szCs w:val="28"/>
        </w:rPr>
        <w:t>Europljani dovode crnačko stanovništvo iz Afrike kao robove</w:t>
      </w:r>
    </w:p>
    <w:p w:rsidR="003E2A88" w:rsidRPr="007A2789" w:rsidRDefault="003E2A88" w:rsidP="003E2A88">
      <w:pPr>
        <w:pStyle w:val="ListParagraph"/>
        <w:numPr>
          <w:ilvl w:val="0"/>
          <w:numId w:val="3"/>
        </w:numPr>
        <w:tabs>
          <w:tab w:val="left" w:pos="2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A2789">
        <w:rPr>
          <w:rFonts w:ascii="Times New Roman" w:hAnsi="Times New Roman" w:cs="Times New Roman"/>
          <w:color w:val="FF0000"/>
          <w:sz w:val="28"/>
          <w:szCs w:val="28"/>
        </w:rPr>
        <w:t>gospodarstvo</w:t>
      </w:r>
      <w:r w:rsidRPr="007A2789">
        <w:rPr>
          <w:rFonts w:ascii="Times New Roman" w:hAnsi="Times New Roman" w:cs="Times New Roman"/>
          <w:sz w:val="28"/>
          <w:szCs w:val="28"/>
        </w:rPr>
        <w:t xml:space="preserve"> – razvoj zapadnoeuropskih zemalja (velike količine zlata i srebra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789">
        <w:rPr>
          <w:rFonts w:ascii="Times New Roman" w:hAnsi="Times New Roman" w:cs="Times New Roman"/>
          <w:sz w:val="28"/>
          <w:szCs w:val="28"/>
        </w:rPr>
        <w:t xml:space="preserve">pridonose padu njihove vrijednosti i porastu cijena poljoprivrednih i obrtničkih proizvoda) </w:t>
      </w:r>
    </w:p>
    <w:p w:rsidR="003E2A88" w:rsidRPr="007A2789" w:rsidRDefault="003E2A88" w:rsidP="003E2A88">
      <w:pPr>
        <w:pStyle w:val="ListParagraph"/>
        <w:tabs>
          <w:tab w:val="left" w:pos="252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A2789">
        <w:rPr>
          <w:rFonts w:ascii="Times New Roman" w:hAnsi="Times New Roman" w:cs="Times New Roman"/>
          <w:sz w:val="28"/>
          <w:szCs w:val="28"/>
        </w:rPr>
        <w:t>trgovačka središta pomiču se sa Sredozemlja prema unutrašnjosti Europe</w:t>
      </w:r>
    </w:p>
    <w:p w:rsidR="003E2A88" w:rsidRPr="00F52F00" w:rsidRDefault="003E2A88" w:rsidP="003E2A88">
      <w:pPr>
        <w:tabs>
          <w:tab w:val="left" w:pos="252"/>
        </w:tabs>
        <w:spacing w:after="0" w:line="240" w:lineRule="auto"/>
        <w:ind w:left="297" w:hanging="297"/>
        <w:rPr>
          <w:rFonts w:ascii="Times New Roman" w:hAnsi="Times New Roman" w:cs="Times New Roman"/>
          <w:sz w:val="28"/>
          <w:szCs w:val="28"/>
        </w:rPr>
      </w:pPr>
      <w:r w:rsidRPr="007A2789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A2789">
        <w:rPr>
          <w:rFonts w:ascii="Times New Roman" w:hAnsi="Times New Roman" w:cs="Times New Roman"/>
          <w:sz w:val="28"/>
          <w:szCs w:val="28"/>
        </w:rPr>
        <w:t xml:space="preserve"> - jačanje talijanskih gradova: Vene</w:t>
      </w:r>
      <w:r w:rsidRPr="00F52F00">
        <w:rPr>
          <w:rFonts w:ascii="Times New Roman" w:hAnsi="Times New Roman" w:cs="Times New Roman"/>
          <w:sz w:val="28"/>
          <w:szCs w:val="28"/>
        </w:rPr>
        <w:t xml:space="preserve">cije, Firence i Genove u posredničkoj </w:t>
      </w:r>
    </w:p>
    <w:p w:rsidR="003E2A88" w:rsidRPr="00F52F00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F00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F52F00">
        <w:rPr>
          <w:rFonts w:ascii="Times New Roman" w:hAnsi="Times New Roman" w:cs="Times New Roman"/>
          <w:sz w:val="28"/>
          <w:szCs w:val="28"/>
        </w:rPr>
        <w:t>trgovini istoka i zapada</w:t>
      </w:r>
    </w:p>
    <w:p w:rsidR="003E2A88" w:rsidRDefault="003E2A88" w:rsidP="003E2A88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52F00">
        <w:rPr>
          <w:rFonts w:ascii="Times New Roman" w:hAnsi="Times New Roman" w:cs="Times New Roman"/>
          <w:color w:val="FF0000"/>
          <w:sz w:val="28"/>
          <w:szCs w:val="28"/>
        </w:rPr>
        <w:t>prehrana</w:t>
      </w:r>
      <w:r w:rsidRPr="00F52F00">
        <w:rPr>
          <w:rFonts w:ascii="Times New Roman" w:hAnsi="Times New Roman" w:cs="Times New Roman"/>
          <w:sz w:val="28"/>
          <w:szCs w:val="28"/>
        </w:rPr>
        <w:t xml:space="preserve"> – razmjena biljnih i životinjskih vrsta</w:t>
      </w:r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 kraju riješite radnu bilježnicu na stranici 50. </w:t>
      </w:r>
    </w:p>
    <w:p w:rsidR="003E2A88" w:rsidRPr="002E493C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Ukoliko imate bilo kakvo pitanje, obratite mi se putem </w:t>
      </w:r>
      <w:proofErr w:type="spellStart"/>
      <w:r>
        <w:rPr>
          <w:rFonts w:ascii="Times New Roman" w:hAnsi="Times New Roman" w:cs="Times New Roman"/>
          <w:sz w:val="28"/>
          <w:szCs w:val="28"/>
        </w:rPr>
        <w:t>maila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ili u virtualnu učionicu.</w:t>
      </w:r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 one koji žele znati više stavljam nekoliko poveznica vezanih uz današnje nastavno gradivo. Uživajte!</w:t>
      </w:r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P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A88">
        <w:rPr>
          <w:rFonts w:ascii="Times New Roman" w:hAnsi="Times New Roman" w:cs="Times New Roman"/>
          <w:sz w:val="28"/>
          <w:szCs w:val="28"/>
        </w:rPr>
        <w:t>Sve o čokoladi</w:t>
      </w:r>
    </w:p>
    <w:p w:rsidR="003E2A88" w:rsidRP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E2A88">
          <w:rPr>
            <w:rStyle w:val="Hyperlink"/>
            <w:rFonts w:ascii="Times New Roman" w:hAnsi="Times New Roman" w:cs="Times New Roman"/>
            <w:sz w:val="28"/>
            <w:szCs w:val="28"/>
          </w:rPr>
          <w:t>https://hr.izzi.digital/DOS/773/1187.html</w:t>
        </w:r>
      </w:hyperlink>
    </w:p>
    <w:p w:rsid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P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E2A88">
        <w:rPr>
          <w:rFonts w:ascii="Times New Roman" w:hAnsi="Times New Roman" w:cs="Times New Roman"/>
          <w:sz w:val="28"/>
          <w:szCs w:val="28"/>
        </w:rPr>
        <w:t>Santa Maria</w:t>
      </w:r>
    </w:p>
    <w:p w:rsidR="003E2A88" w:rsidRP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E2A88">
          <w:rPr>
            <w:rStyle w:val="Hyperlink"/>
            <w:rFonts w:ascii="Times New Roman" w:hAnsi="Times New Roman" w:cs="Times New Roman"/>
            <w:sz w:val="28"/>
            <w:szCs w:val="28"/>
          </w:rPr>
          <w:t>https://hr.izzi.digital/DOS/773/2873.html</w:t>
        </w:r>
      </w:hyperlink>
    </w:p>
    <w:p w:rsidR="003E2A88" w:rsidRP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P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3E2A88">
        <w:rPr>
          <w:rFonts w:ascii="Times New Roman" w:hAnsi="Times New Roman" w:cs="Times New Roman"/>
          <w:sz w:val="28"/>
          <w:szCs w:val="28"/>
        </w:rPr>
        <w:t>Magellanovo</w:t>
      </w:r>
      <w:proofErr w:type="spellEnd"/>
      <w:r w:rsidRPr="003E2A88">
        <w:rPr>
          <w:rFonts w:ascii="Times New Roman" w:hAnsi="Times New Roman" w:cs="Times New Roman"/>
          <w:sz w:val="28"/>
          <w:szCs w:val="28"/>
        </w:rPr>
        <w:t xml:space="preserve"> putovanje</w:t>
      </w:r>
    </w:p>
    <w:p w:rsidR="003E2A88" w:rsidRP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3E2A88">
          <w:rPr>
            <w:rStyle w:val="Hyperlink"/>
            <w:rFonts w:ascii="Times New Roman" w:hAnsi="Times New Roman" w:cs="Times New Roman"/>
            <w:sz w:val="28"/>
            <w:szCs w:val="28"/>
          </w:rPr>
          <w:t>https://hr.izzi.digital/DOS/773/2910.html</w:t>
        </w:r>
      </w:hyperlink>
    </w:p>
    <w:p w:rsidR="00000000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2A88" w:rsidRPr="003E2A88" w:rsidRDefault="003E2A88" w:rsidP="003E2A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je sve za ovaj tjedan! Lijep pozdrav svima!</w:t>
      </w:r>
    </w:p>
    <w:sectPr w:rsidR="003E2A88" w:rsidRPr="003E2A88" w:rsidSect="00345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31A72"/>
    <w:multiLevelType w:val="hybridMultilevel"/>
    <w:tmpl w:val="7036684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5A17D5"/>
    <w:multiLevelType w:val="hybridMultilevel"/>
    <w:tmpl w:val="0160380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9975A9"/>
    <w:multiLevelType w:val="hybridMultilevel"/>
    <w:tmpl w:val="36083F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2A88"/>
    <w:rsid w:val="003E2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A88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E2A8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r.izzi.digital/DOS/773/2910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izzi.digital/DOS/773/2873.html" TargetMode="External"/><Relationship Id="rId5" Type="http://schemas.openxmlformats.org/officeDocument/2006/relationships/hyperlink" Target="https://hr.izzi.digital/DOS/773/1187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315</Words>
  <Characters>1802</Characters>
  <Application>Microsoft Office Word</Application>
  <DocSecurity>0</DocSecurity>
  <Lines>15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Mešo mekentoš</dc:creator>
  <cp:keywords/>
  <dc:description/>
  <cp:lastModifiedBy>Mešo mekentoš</cp:lastModifiedBy>
  <cp:revision>2</cp:revision>
  <dcterms:created xsi:type="dcterms:W3CDTF">2020-03-19T14:08:00Z</dcterms:created>
  <dcterms:modified xsi:type="dcterms:W3CDTF">2020-03-19T14:17:00Z</dcterms:modified>
</cp:coreProperties>
</file>