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4" w:rsidRDefault="00507430" w:rsidP="00A90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svi za 25.3. </w:t>
      </w:r>
      <w:bookmarkStart w:id="0" w:name="_GoBack"/>
      <w:bookmarkEnd w:id="0"/>
      <w:r w:rsidR="00A90964">
        <w:rPr>
          <w:rFonts w:ascii="Times New Roman" w:hAnsi="Times New Roman" w:cs="Times New Roman"/>
          <w:sz w:val="24"/>
          <w:szCs w:val="24"/>
        </w:rPr>
        <w:t>Vaše aktivnosti su slijedeće:</w:t>
      </w:r>
    </w:p>
    <w:p w:rsidR="00A90964" w:rsidRPr="0050156A" w:rsidRDefault="00A90964" w:rsidP="005015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Pročitati u udžbeniku nastavnu jedinicu </w:t>
      </w:r>
      <w:r w:rsidR="0050156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Koje su sličnosti i razlike u građi optjecajnog sustava životinja? </w:t>
      </w:r>
      <w:r w:rsidRPr="0050156A">
        <w:rPr>
          <w:rFonts w:ascii="Times New Roman" w:hAnsi="Times New Roman" w:cs="Times New Roman"/>
          <w:b/>
          <w:color w:val="C00000"/>
          <w:sz w:val="24"/>
          <w:szCs w:val="24"/>
        </w:rPr>
        <w:t>(str. 61 – 65)</w:t>
      </w:r>
    </w:p>
    <w:p w:rsidR="00A90964" w:rsidRPr="00507430" w:rsidRDefault="00A90964" w:rsidP="00A9096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7430">
        <w:rPr>
          <w:rFonts w:ascii="Times New Roman" w:hAnsi="Times New Roman" w:cs="Times New Roman"/>
          <w:b/>
          <w:color w:val="C00000"/>
          <w:sz w:val="24"/>
          <w:szCs w:val="24"/>
        </w:rPr>
        <w:t>Zapisati u bilježnicu</w:t>
      </w:r>
      <w:r w:rsidR="003409FC" w:rsidRPr="00507430">
        <w:rPr>
          <w:rFonts w:ascii="Times New Roman" w:hAnsi="Times New Roman" w:cs="Times New Roman"/>
          <w:color w:val="C00000"/>
          <w:sz w:val="24"/>
          <w:szCs w:val="24"/>
        </w:rPr>
        <w:t xml:space="preserve">naslov, </w:t>
      </w:r>
      <w:r w:rsidRPr="00507430">
        <w:rPr>
          <w:rFonts w:ascii="Times New Roman" w:hAnsi="Times New Roman" w:cs="Times New Roman"/>
          <w:color w:val="C00000"/>
          <w:sz w:val="24"/>
          <w:szCs w:val="24"/>
        </w:rPr>
        <w:t xml:space="preserve">tablicu precrtati </w:t>
      </w:r>
      <w:r w:rsidR="00507430" w:rsidRPr="00507430">
        <w:rPr>
          <w:rFonts w:ascii="Times New Roman" w:hAnsi="Times New Roman" w:cs="Times New Roman"/>
          <w:color w:val="C00000"/>
          <w:sz w:val="24"/>
          <w:szCs w:val="24"/>
        </w:rPr>
        <w:t xml:space="preserve">i popuniti </w:t>
      </w:r>
    </w:p>
    <w:p w:rsidR="00A90964" w:rsidRPr="00A90964" w:rsidRDefault="00A90964" w:rsidP="00A90964">
      <w:pPr>
        <w:ind w:left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09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Koje su sličnosti i razlike u građi optjecajnog sustava životinja?</w:t>
      </w:r>
    </w:p>
    <w:p w:rsidR="0050156A" w:rsidRPr="0050156A" w:rsidRDefault="00A90964" w:rsidP="003710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56A">
        <w:rPr>
          <w:rFonts w:ascii="Times New Roman" w:hAnsi="Times New Roman" w:cs="Times New Roman"/>
          <w:i/>
          <w:sz w:val="24"/>
          <w:szCs w:val="24"/>
        </w:rPr>
        <w:t xml:space="preserve">           Napo</w:t>
      </w:r>
      <w:r w:rsidR="0050156A" w:rsidRPr="0050156A">
        <w:rPr>
          <w:rFonts w:ascii="Times New Roman" w:hAnsi="Times New Roman" w:cs="Times New Roman"/>
          <w:i/>
          <w:sz w:val="24"/>
          <w:szCs w:val="24"/>
        </w:rPr>
        <w:t>me</w:t>
      </w:r>
      <w:r w:rsidR="004C39CE">
        <w:rPr>
          <w:rFonts w:ascii="Times New Roman" w:hAnsi="Times New Roman" w:cs="Times New Roman"/>
          <w:i/>
          <w:sz w:val="24"/>
          <w:szCs w:val="24"/>
        </w:rPr>
        <w:t>na: stavite u tablicu + ili -, t</w:t>
      </w:r>
      <w:r w:rsidR="0050156A" w:rsidRPr="0050156A">
        <w:rPr>
          <w:rFonts w:ascii="Times New Roman" w:hAnsi="Times New Roman" w:cs="Times New Roman"/>
          <w:i/>
          <w:sz w:val="24"/>
          <w:szCs w:val="24"/>
        </w:rPr>
        <w:t xml:space="preserve">e navesti posebnost skupine npr. mekušci, </w:t>
      </w:r>
    </w:p>
    <w:p w:rsidR="003710CF" w:rsidRPr="0050156A" w:rsidRDefault="0050156A" w:rsidP="003710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56A">
        <w:rPr>
          <w:rFonts w:ascii="Times New Roman" w:hAnsi="Times New Roman" w:cs="Times New Roman"/>
          <w:i/>
          <w:sz w:val="24"/>
          <w:szCs w:val="24"/>
        </w:rPr>
        <w:t xml:space="preserve">                              glavonošci-zatvoren optjecajni sustav</w:t>
      </w:r>
    </w:p>
    <w:p w:rsidR="00967159" w:rsidRPr="00A90964" w:rsidRDefault="00967159" w:rsidP="00A909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08"/>
        <w:gridCol w:w="1157"/>
        <w:gridCol w:w="1655"/>
        <w:gridCol w:w="1418"/>
      </w:tblGrid>
      <w:tr w:rsidR="00507430" w:rsidTr="00AB2CAF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Skupina životinja</w:t>
            </w:r>
          </w:p>
        </w:tc>
        <w:tc>
          <w:tcPr>
            <w:tcW w:w="1157" w:type="dxa"/>
          </w:tcPr>
          <w:p w:rsidR="00507430" w:rsidRPr="000974B8" w:rsidRDefault="00507430" w:rsidP="0050743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74B8">
              <w:rPr>
                <w:rFonts w:ascii="Times New Roman" w:hAnsi="Times New Roman" w:cs="Times New Roman"/>
                <w:b/>
                <w:color w:val="C00000"/>
              </w:rPr>
              <w:t>zatvoreni</w:t>
            </w:r>
          </w:p>
          <w:p w:rsidR="00507430" w:rsidRPr="000974B8" w:rsidRDefault="00507430" w:rsidP="0050743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74B8">
              <w:rPr>
                <w:rFonts w:ascii="Times New Roman" w:hAnsi="Times New Roman" w:cs="Times New Roman"/>
                <w:b/>
                <w:color w:val="C00000"/>
              </w:rPr>
              <w:t>optjecajni sustav</w:t>
            </w:r>
          </w:p>
        </w:tc>
        <w:tc>
          <w:tcPr>
            <w:tcW w:w="1655" w:type="dxa"/>
          </w:tcPr>
          <w:p w:rsidR="00507430" w:rsidRPr="000974B8" w:rsidRDefault="00507430" w:rsidP="0050743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74B8">
              <w:rPr>
                <w:rFonts w:ascii="Times New Roman" w:hAnsi="Times New Roman" w:cs="Times New Roman"/>
                <w:b/>
                <w:color w:val="C00000"/>
              </w:rPr>
              <w:t>otvoreni optjecajni sustav</w:t>
            </w:r>
          </w:p>
        </w:tc>
        <w:tc>
          <w:tcPr>
            <w:tcW w:w="1418" w:type="dxa"/>
          </w:tcPr>
          <w:p w:rsidR="00507430" w:rsidRDefault="00507430" w:rsidP="0050743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07430" w:rsidRDefault="00507430" w:rsidP="0050743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Posebnosti skupine</w:t>
            </w:r>
          </w:p>
          <w:p w:rsidR="00507430" w:rsidRPr="000974B8" w:rsidRDefault="00507430" w:rsidP="0050743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spužve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žarnjaci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plošnjaci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oblići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kolutićavci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mekušci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člankonošci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bodljikaši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ribe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vodozemci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gmazovi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ptice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0" w:rsidTr="007D5DA6">
        <w:tc>
          <w:tcPr>
            <w:tcW w:w="170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sisavci</w:t>
            </w:r>
          </w:p>
        </w:tc>
        <w:tc>
          <w:tcPr>
            <w:tcW w:w="1157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30" w:rsidRDefault="00507430" w:rsidP="005074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045" w:rsidRDefault="001D1045" w:rsidP="003409F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045" w:rsidRDefault="001D1045" w:rsidP="003409F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045" w:rsidRDefault="001D1045" w:rsidP="003409F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045" w:rsidRDefault="001D1045" w:rsidP="003409F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9FC" w:rsidRDefault="001D1045" w:rsidP="003409F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Odgovori na pitanja:</w:t>
      </w:r>
    </w:p>
    <w:p w:rsidR="00FC61C3" w:rsidRDefault="0050156A" w:rsidP="0050156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je razlika između otvorenog i zatvorenog optjecajnog sustava?</w:t>
      </w:r>
    </w:p>
    <w:p w:rsidR="0050156A" w:rsidRDefault="0050156A" w:rsidP="0050156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koje se skupine životinja prvi put pojavljuje srce?</w:t>
      </w:r>
    </w:p>
    <w:p w:rsidR="0050156A" w:rsidRDefault="0050156A" w:rsidP="0050156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Kako je građeno srce riba?</w:t>
      </w:r>
    </w:p>
    <w:p w:rsidR="0050156A" w:rsidRDefault="0050156A" w:rsidP="0050156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čemu se srce krokodila razlikuje od srca ostalih gmazova?</w:t>
      </w:r>
    </w:p>
    <w:p w:rsidR="0050156A" w:rsidRDefault="0050156A" w:rsidP="0050156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Što je hemolimfa?</w:t>
      </w:r>
    </w:p>
    <w:p w:rsidR="001D1045" w:rsidRPr="001D1045" w:rsidRDefault="001D1045" w:rsidP="001D10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1045" w:rsidRPr="001D1045" w:rsidSect="00AC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716"/>
    <w:multiLevelType w:val="hybridMultilevel"/>
    <w:tmpl w:val="CEB0C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130AA"/>
    <w:multiLevelType w:val="hybridMultilevel"/>
    <w:tmpl w:val="72D6E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5428"/>
    <w:multiLevelType w:val="hybridMultilevel"/>
    <w:tmpl w:val="92AC3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023"/>
    <w:multiLevelType w:val="hybridMultilevel"/>
    <w:tmpl w:val="5054F520"/>
    <w:lvl w:ilvl="0" w:tplc="27A0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64B3"/>
    <w:rsid w:val="000974B8"/>
    <w:rsid w:val="000A2A17"/>
    <w:rsid w:val="001256B8"/>
    <w:rsid w:val="001C64B3"/>
    <w:rsid w:val="001D1045"/>
    <w:rsid w:val="00326E34"/>
    <w:rsid w:val="003409FC"/>
    <w:rsid w:val="003658AB"/>
    <w:rsid w:val="003710CF"/>
    <w:rsid w:val="004C39CE"/>
    <w:rsid w:val="0050156A"/>
    <w:rsid w:val="00507430"/>
    <w:rsid w:val="00536571"/>
    <w:rsid w:val="00810F45"/>
    <w:rsid w:val="00834567"/>
    <w:rsid w:val="00967159"/>
    <w:rsid w:val="00A90964"/>
    <w:rsid w:val="00AC0805"/>
    <w:rsid w:val="00D37DEE"/>
    <w:rsid w:val="00FA6438"/>
    <w:rsid w:val="00FC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0CF"/>
    <w:pPr>
      <w:ind w:left="720"/>
      <w:contextualSpacing/>
    </w:pPr>
  </w:style>
  <w:style w:type="table" w:styleId="TableGrid">
    <w:name w:val="Table Grid"/>
    <w:basedOn w:val="TableNormal"/>
    <w:uiPriority w:val="39"/>
    <w:rsid w:val="00FC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E83C-87EC-4441-85DE-37210744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2020-03-25T10:35:00Z</dcterms:created>
  <dcterms:modified xsi:type="dcterms:W3CDTF">2020-03-25T10:35:00Z</dcterms:modified>
</cp:coreProperties>
</file>