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60E3" w:rsidRPr="006060E3" w:rsidRDefault="006060E3" w:rsidP="006060E3">
      <w:pPr>
        <w:spacing w:before="240" w:after="0" w:line="240" w:lineRule="auto"/>
        <w:rPr>
          <w:rFonts w:ascii="Arial" w:hAnsi="Arial" w:cs="Arial"/>
          <w:bCs/>
          <w:color w:val="C00000"/>
          <w:szCs w:val="20"/>
        </w:rPr>
      </w:pPr>
      <w:r w:rsidRPr="006060E3">
        <w:rPr>
          <w:rFonts w:ascii="Arial" w:hAnsi="Arial" w:cs="Arial"/>
          <w:bCs/>
          <w:color w:val="C00000"/>
          <w:szCs w:val="20"/>
        </w:rPr>
        <w:t>Prepiši i riješi u bilježnicu</w:t>
      </w:r>
      <w:bookmarkStart w:id="0" w:name="_GoBack"/>
      <w:bookmarkEnd w:id="0"/>
    </w:p>
    <w:p w:rsidR="00AD02AF" w:rsidRPr="001744B8" w:rsidRDefault="00AD02AF" w:rsidP="00AD02AF">
      <w:pPr>
        <w:spacing w:before="240" w:after="0" w:line="240" w:lineRule="auto"/>
        <w:jc w:val="center"/>
        <w:rPr>
          <w:rFonts w:ascii="Arial" w:hAnsi="Arial" w:cs="Arial"/>
          <w:b/>
          <w:szCs w:val="20"/>
          <w:u w:val="single"/>
        </w:rPr>
      </w:pPr>
      <w:r w:rsidRPr="001744B8">
        <w:rPr>
          <w:rFonts w:ascii="Arial" w:hAnsi="Arial" w:cs="Arial"/>
          <w:b/>
          <w:szCs w:val="20"/>
          <w:u w:val="single"/>
        </w:rPr>
        <w:t xml:space="preserve">ORGANSKI SPOJEVI S KISKOM </w:t>
      </w:r>
    </w:p>
    <w:p w:rsidR="00AD02AF" w:rsidRPr="001744B8" w:rsidRDefault="00AD02AF" w:rsidP="00AD02AF">
      <w:pPr>
        <w:spacing w:after="0" w:line="360" w:lineRule="auto"/>
        <w:jc w:val="center"/>
        <w:rPr>
          <w:rFonts w:ascii="Arial" w:hAnsi="Arial" w:cs="Arial"/>
          <w:szCs w:val="20"/>
          <w:lang w:val="et-EE" w:eastAsia="et-EE"/>
        </w:rPr>
      </w:pPr>
    </w:p>
    <w:p w:rsidR="00AD02AF" w:rsidRDefault="00AD02AF" w:rsidP="00AD02AF">
      <w:pPr>
        <w:tabs>
          <w:tab w:val="num" w:pos="436"/>
          <w:tab w:val="left" w:pos="1485"/>
        </w:tabs>
        <w:spacing w:after="0" w:line="240" w:lineRule="auto"/>
        <w:ind w:left="76"/>
        <w:contextualSpacing/>
        <w:rPr>
          <w:rFonts w:ascii="Arial" w:hAnsi="Arial" w:cs="Arial"/>
          <w:szCs w:val="20"/>
          <w:lang w:val="et-EE" w:eastAsia="et-EE"/>
        </w:rPr>
      </w:pPr>
      <w:r w:rsidRPr="001744B8">
        <w:rPr>
          <w:rFonts w:ascii="Arial" w:hAnsi="Arial" w:cs="Arial"/>
          <w:szCs w:val="20"/>
          <w:lang w:val="et-EE" w:eastAsia="et-EE"/>
        </w:rPr>
        <w:t>Osim C i H, mnogi organski spojevi s</w:t>
      </w:r>
      <w:r>
        <w:rPr>
          <w:rFonts w:ascii="Arial" w:hAnsi="Arial" w:cs="Arial"/>
          <w:szCs w:val="20"/>
          <w:lang w:val="et-EE" w:eastAsia="et-EE"/>
        </w:rPr>
        <w:t>a</w:t>
      </w:r>
      <w:r w:rsidRPr="001744B8">
        <w:rPr>
          <w:rFonts w:ascii="Arial" w:hAnsi="Arial" w:cs="Arial"/>
          <w:szCs w:val="20"/>
          <w:lang w:val="et-EE" w:eastAsia="et-EE"/>
        </w:rPr>
        <w:t>državaju i atome kisika (O).</w:t>
      </w:r>
    </w:p>
    <w:p w:rsidR="00AD02AF" w:rsidRPr="001744B8" w:rsidRDefault="00AD02AF" w:rsidP="00AD02AF">
      <w:pPr>
        <w:tabs>
          <w:tab w:val="num" w:pos="436"/>
          <w:tab w:val="left" w:pos="1485"/>
        </w:tabs>
        <w:spacing w:after="0" w:line="240" w:lineRule="auto"/>
        <w:ind w:left="76"/>
        <w:contextualSpacing/>
        <w:rPr>
          <w:rFonts w:ascii="Arial" w:hAnsi="Arial" w:cs="Arial"/>
          <w:szCs w:val="20"/>
          <w:lang w:val="et-EE" w:eastAsia="et-EE"/>
        </w:rPr>
      </w:pPr>
      <w:r>
        <w:rPr>
          <w:rFonts w:ascii="Arial" w:hAnsi="Arial" w:cs="Arial"/>
          <w:szCs w:val="20"/>
          <w:lang w:val="et-EE" w:eastAsia="et-EE"/>
        </w:rPr>
        <w:t>Svaka skupina spjeva sadrži karakterističnu skupinu koju nazivamo funkcijska skupina.</w:t>
      </w:r>
    </w:p>
    <w:p w:rsidR="00AD02AF" w:rsidRPr="00AD02AF" w:rsidRDefault="00AD02AF" w:rsidP="00AD02AF">
      <w:pPr>
        <w:tabs>
          <w:tab w:val="num" w:pos="436"/>
          <w:tab w:val="left" w:pos="1485"/>
        </w:tabs>
        <w:spacing w:line="240" w:lineRule="auto"/>
        <w:ind w:left="76"/>
        <w:contextualSpacing/>
        <w:rPr>
          <w:rFonts w:ascii="Arial" w:hAnsi="Arial" w:cs="Arial"/>
          <w:b/>
          <w:sz w:val="24"/>
          <w:szCs w:val="24"/>
          <w:lang w:val="et-EE" w:eastAsia="et-EE"/>
        </w:rPr>
      </w:pPr>
      <w:r w:rsidRPr="00AD02AF">
        <w:rPr>
          <w:rFonts w:ascii="Arial" w:hAnsi="Arial" w:cs="Arial"/>
          <w:bCs/>
          <w:sz w:val="24"/>
          <w:szCs w:val="24"/>
          <w:lang w:val="et-EE" w:eastAsia="et-EE"/>
        </w:rPr>
        <w:t xml:space="preserve">U ovoj cjelini upoznati ćemo </w:t>
      </w:r>
      <w:r w:rsidRPr="00AD02AF">
        <w:rPr>
          <w:rFonts w:ascii="Arial" w:hAnsi="Arial" w:cs="Arial"/>
          <w:b/>
          <w:sz w:val="24"/>
          <w:szCs w:val="24"/>
          <w:lang w:val="et-EE" w:eastAsia="et-EE"/>
        </w:rPr>
        <w:t>se tri skupine spojeva: - Alkohole</w:t>
      </w:r>
    </w:p>
    <w:p w:rsidR="00AD02AF" w:rsidRPr="00AD02AF" w:rsidRDefault="00AD02AF" w:rsidP="00AD02AF">
      <w:pPr>
        <w:tabs>
          <w:tab w:val="num" w:pos="436"/>
          <w:tab w:val="left" w:pos="1485"/>
        </w:tabs>
        <w:spacing w:line="240" w:lineRule="auto"/>
        <w:ind w:left="76"/>
        <w:contextualSpacing/>
        <w:rPr>
          <w:rFonts w:ascii="Arial" w:hAnsi="Arial" w:cs="Arial"/>
          <w:b/>
          <w:sz w:val="24"/>
          <w:szCs w:val="24"/>
          <w:lang w:val="et-EE" w:eastAsia="et-EE"/>
        </w:rPr>
      </w:pPr>
      <w:r w:rsidRPr="00AD02AF">
        <w:rPr>
          <w:rFonts w:ascii="Arial" w:hAnsi="Arial" w:cs="Arial"/>
          <w:b/>
          <w:sz w:val="24"/>
          <w:szCs w:val="24"/>
          <w:lang w:val="et-EE" w:eastAsia="et-EE"/>
        </w:rPr>
        <w:t xml:space="preserve">                                                                                  </w:t>
      </w:r>
      <w:r>
        <w:rPr>
          <w:rFonts w:ascii="Arial" w:hAnsi="Arial" w:cs="Arial"/>
          <w:b/>
          <w:sz w:val="24"/>
          <w:szCs w:val="24"/>
          <w:lang w:val="et-EE" w:eastAsia="et-EE"/>
        </w:rPr>
        <w:t xml:space="preserve">   </w:t>
      </w:r>
      <w:r w:rsidRPr="00AD02AF">
        <w:rPr>
          <w:rFonts w:ascii="Arial" w:hAnsi="Arial" w:cs="Arial"/>
          <w:b/>
          <w:sz w:val="24"/>
          <w:szCs w:val="24"/>
          <w:lang w:val="et-EE" w:eastAsia="et-EE"/>
        </w:rPr>
        <w:t xml:space="preserve"> - Karboksilne kiseline </w:t>
      </w:r>
    </w:p>
    <w:p w:rsidR="00AD02AF" w:rsidRDefault="00AD02AF" w:rsidP="00AD02AF">
      <w:pPr>
        <w:tabs>
          <w:tab w:val="num" w:pos="436"/>
          <w:tab w:val="left" w:pos="1485"/>
        </w:tabs>
        <w:spacing w:line="240" w:lineRule="auto"/>
        <w:ind w:left="76"/>
        <w:contextualSpacing/>
        <w:rPr>
          <w:rFonts w:ascii="Arial" w:hAnsi="Arial" w:cs="Arial"/>
          <w:b/>
          <w:sz w:val="24"/>
          <w:szCs w:val="24"/>
          <w:lang w:val="et-EE" w:eastAsia="et-EE"/>
        </w:rPr>
      </w:pPr>
      <w:r w:rsidRPr="00AD02AF">
        <w:rPr>
          <w:rFonts w:ascii="Arial" w:hAnsi="Arial" w:cs="Arial"/>
          <w:b/>
          <w:sz w:val="24"/>
          <w:szCs w:val="24"/>
          <w:lang w:val="et-EE" w:eastAsia="et-EE"/>
        </w:rPr>
        <w:t xml:space="preserve">                                                                                  </w:t>
      </w:r>
      <w:r>
        <w:rPr>
          <w:rFonts w:ascii="Arial" w:hAnsi="Arial" w:cs="Arial"/>
          <w:b/>
          <w:sz w:val="24"/>
          <w:szCs w:val="24"/>
          <w:lang w:val="et-EE" w:eastAsia="et-EE"/>
        </w:rPr>
        <w:t xml:space="preserve">   </w:t>
      </w:r>
      <w:r w:rsidRPr="00AD02AF">
        <w:rPr>
          <w:rFonts w:ascii="Arial" w:hAnsi="Arial" w:cs="Arial"/>
          <w:b/>
          <w:sz w:val="24"/>
          <w:szCs w:val="24"/>
          <w:lang w:val="et-EE" w:eastAsia="et-EE"/>
        </w:rPr>
        <w:t xml:space="preserve"> - Estere</w:t>
      </w:r>
    </w:p>
    <w:p w:rsidR="00C6776F" w:rsidRPr="006060E3" w:rsidRDefault="00C6776F" w:rsidP="00C6776F">
      <w:pPr>
        <w:tabs>
          <w:tab w:val="num" w:pos="436"/>
          <w:tab w:val="left" w:pos="1485"/>
        </w:tabs>
        <w:spacing w:line="240" w:lineRule="auto"/>
        <w:contextualSpacing/>
        <w:rPr>
          <w:rFonts w:ascii="Arial" w:hAnsi="Arial" w:cs="Arial"/>
          <w:b/>
          <w:color w:val="C00000"/>
          <w:sz w:val="24"/>
          <w:szCs w:val="24"/>
          <w:lang w:val="et-EE" w:eastAsia="et-EE"/>
        </w:rPr>
      </w:pPr>
      <w:r w:rsidRPr="006060E3">
        <w:rPr>
          <w:rFonts w:ascii="Arial" w:hAnsi="Arial" w:cs="Arial"/>
          <w:b/>
          <w:color w:val="C00000"/>
          <w:sz w:val="24"/>
          <w:szCs w:val="24"/>
          <w:lang w:val="et-EE" w:eastAsia="et-EE"/>
        </w:rPr>
        <w:t>Aktivnost 1. POGLEDAJ VIDEO LEKCIJU</w:t>
      </w:r>
    </w:p>
    <w:p w:rsidR="00C6776F" w:rsidRPr="006060E3" w:rsidRDefault="00811D7E">
      <w:pPr>
        <w:rPr>
          <w:b/>
          <w:bCs/>
          <w:color w:val="C00000"/>
          <w:sz w:val="28"/>
          <w:szCs w:val="28"/>
        </w:rPr>
      </w:pPr>
      <w:r w:rsidRPr="006060E3">
        <w:rPr>
          <w:b/>
          <w:bCs/>
          <w:color w:val="C00000"/>
          <w:sz w:val="28"/>
          <w:szCs w:val="28"/>
        </w:rPr>
        <w:t>Na stranici e-učenje škola za ž</w:t>
      </w:r>
      <w:r w:rsidR="00C6776F" w:rsidRPr="006060E3">
        <w:rPr>
          <w:b/>
          <w:bCs/>
          <w:color w:val="C00000"/>
          <w:sz w:val="28"/>
          <w:szCs w:val="28"/>
        </w:rPr>
        <w:t>i</w:t>
      </w:r>
      <w:r w:rsidRPr="006060E3">
        <w:rPr>
          <w:b/>
          <w:bCs/>
          <w:color w:val="C00000"/>
          <w:sz w:val="28"/>
          <w:szCs w:val="28"/>
        </w:rPr>
        <w:t xml:space="preserve">vot na gornjoj alatnoj traci odaberi </w:t>
      </w:r>
    </w:p>
    <w:p w:rsidR="00C6776F" w:rsidRPr="006060E3" w:rsidRDefault="00C6776F">
      <w:pPr>
        <w:rPr>
          <w:b/>
          <w:bCs/>
          <w:color w:val="C00000"/>
          <w:sz w:val="28"/>
          <w:szCs w:val="28"/>
        </w:rPr>
      </w:pPr>
      <w:r w:rsidRPr="006060E3">
        <w:rPr>
          <w:b/>
          <w:bCs/>
          <w:color w:val="C00000"/>
          <w:sz w:val="28"/>
          <w:szCs w:val="28"/>
        </w:rPr>
        <w:t xml:space="preserve">   </w:t>
      </w:r>
      <w:r w:rsidR="00811D7E" w:rsidRPr="006060E3">
        <w:rPr>
          <w:b/>
          <w:bCs/>
          <w:color w:val="C00000"/>
          <w:sz w:val="28"/>
          <w:szCs w:val="28"/>
        </w:rPr>
        <w:t>-&gt;nastava na daljinu</w:t>
      </w:r>
    </w:p>
    <w:p w:rsidR="00811D7E" w:rsidRPr="006060E3" w:rsidRDefault="00C6776F">
      <w:pPr>
        <w:rPr>
          <w:b/>
          <w:bCs/>
          <w:color w:val="C00000"/>
          <w:sz w:val="28"/>
          <w:szCs w:val="28"/>
        </w:rPr>
      </w:pPr>
      <w:r w:rsidRPr="006060E3">
        <w:rPr>
          <w:b/>
          <w:bCs/>
          <w:color w:val="C00000"/>
          <w:sz w:val="28"/>
          <w:szCs w:val="28"/>
        </w:rPr>
        <w:t xml:space="preserve">  -&gt;padajući izbornik-&gt;video lekcije-&gt; 8 Razred-&gt; kemija 8r-&gt;ALKOHOLI </w:t>
      </w:r>
    </w:p>
    <w:p w:rsidR="00C6776F" w:rsidRPr="00C6776F" w:rsidRDefault="00C6776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Aktivnost 2.</w:t>
      </w:r>
      <w:r w:rsidR="006060E3">
        <w:rPr>
          <w:b/>
          <w:bCs/>
          <w:sz w:val="28"/>
          <w:szCs w:val="28"/>
        </w:rPr>
        <w:t xml:space="preserve"> Upoznaj građu alkohola</w:t>
      </w:r>
    </w:p>
    <w:p w:rsidR="00944BE6" w:rsidRDefault="00AD02A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ALKOHOLI</w:t>
      </w:r>
    </w:p>
    <w:p w:rsidR="00AD02AF" w:rsidRDefault="00AD02AF" w:rsidP="00AD02AF">
      <w:pPr>
        <w:tabs>
          <w:tab w:val="num" w:pos="436"/>
          <w:tab w:val="left" w:pos="1485"/>
        </w:tabs>
        <w:contextualSpacing/>
        <w:rPr>
          <w:rFonts w:ascii="Arial" w:hAnsi="Arial" w:cs="Arial"/>
          <w:b/>
          <w:szCs w:val="20"/>
        </w:rPr>
      </w:pPr>
      <w:r w:rsidRPr="001744B8">
        <w:rPr>
          <w:rFonts w:ascii="Arial" w:hAnsi="Arial" w:cs="Arial"/>
          <w:b/>
          <w:szCs w:val="20"/>
        </w:rPr>
        <w:t>Građa i svojstva alkohola</w:t>
      </w:r>
    </w:p>
    <w:p w:rsidR="00AD02AF" w:rsidRPr="001744B8" w:rsidRDefault="00AD02AF" w:rsidP="00AD02AF">
      <w:pPr>
        <w:tabs>
          <w:tab w:val="num" w:pos="436"/>
          <w:tab w:val="left" w:pos="1485"/>
        </w:tabs>
        <w:contextualSpacing/>
        <w:rPr>
          <w:rFonts w:ascii="Arial" w:hAnsi="Arial" w:cs="Arial"/>
          <w:szCs w:val="20"/>
          <w:lang w:val="et-EE" w:eastAsia="et-EE"/>
        </w:rPr>
      </w:pPr>
    </w:p>
    <w:p w:rsidR="00AD02AF" w:rsidRDefault="00AD02AF" w:rsidP="00AD02AF">
      <w:pPr>
        <w:shd w:val="clear" w:color="auto" w:fill="D9D9D9" w:themeFill="background1" w:themeFillShade="D9"/>
      </w:pPr>
      <w:r w:rsidRPr="0053460B">
        <w:rPr>
          <w:i/>
        </w:rPr>
        <w:t>Izvor sadržaja</w:t>
      </w:r>
      <w:r>
        <w:t xml:space="preserve"> – udžbenik, str. 96. – uvod</w:t>
      </w:r>
    </w:p>
    <w:p w:rsidR="00AD02AF" w:rsidRPr="002F3E68" w:rsidRDefault="00AD02AF" w:rsidP="00AD02AF">
      <w:pPr>
        <w:rPr>
          <w:color w:val="FF0000"/>
        </w:rPr>
      </w:pPr>
      <w:r w:rsidRPr="002F3E68">
        <w:rPr>
          <w:color w:val="FF0000"/>
        </w:rPr>
        <w:t>Ponovi pojmove koji su neophodni za učenje sadržaja iz nove nastavne teme. Odgovori na pitanja.</w:t>
      </w:r>
    </w:p>
    <w:p w:rsidR="00AD02AF" w:rsidRDefault="00AD02AF" w:rsidP="00AD02AF">
      <w:r>
        <w:t xml:space="preserve">1. Navedi imena prvih </w:t>
      </w:r>
      <w:proofErr w:type="spellStart"/>
      <w:r>
        <w:t>četriju</w:t>
      </w:r>
      <w:proofErr w:type="spellEnd"/>
      <w:r>
        <w:t xml:space="preserve"> članova homolognog niza alkana.</w:t>
      </w:r>
    </w:p>
    <w:p w:rsidR="00AD02AF" w:rsidRDefault="00AD02AF" w:rsidP="00AD02AF">
      <w:r>
        <w:t>_____________________________________; ______________________________________</w:t>
      </w:r>
    </w:p>
    <w:p w:rsidR="00AD02AF" w:rsidRDefault="00AD02AF" w:rsidP="00AD02AF">
      <w:r>
        <w:t>_____________________________________; ______________________________________</w:t>
      </w:r>
    </w:p>
    <w:p w:rsidR="00AD02AF" w:rsidRDefault="00AD02AF" w:rsidP="00AD02AF">
      <w:pPr>
        <w:shd w:val="clear" w:color="auto" w:fill="D9D9D9" w:themeFill="background1" w:themeFillShade="D9"/>
      </w:pPr>
      <w:r w:rsidRPr="0053460B">
        <w:rPr>
          <w:i/>
        </w:rPr>
        <w:t>Izvor sadržaja</w:t>
      </w:r>
      <w:r>
        <w:t xml:space="preserve"> – udžbenik, str. 96. – uvod, tekst i slika 4.1. </w:t>
      </w:r>
    </w:p>
    <w:p w:rsidR="00AD02AF" w:rsidRPr="005F20F8" w:rsidRDefault="00AD02AF" w:rsidP="00AD02AF">
      <w:pPr>
        <w:rPr>
          <w:color w:val="FF0000"/>
        </w:rPr>
      </w:pPr>
      <w:r w:rsidRPr="005F20F8">
        <w:rPr>
          <w:color w:val="FF0000"/>
        </w:rPr>
        <w:t xml:space="preserve">Pročitaj tekst u udžbeniku o </w:t>
      </w:r>
      <w:r>
        <w:rPr>
          <w:color w:val="FF0000"/>
        </w:rPr>
        <w:t>građi alkohola</w:t>
      </w:r>
      <w:r w:rsidRPr="005F20F8">
        <w:rPr>
          <w:color w:val="FF0000"/>
        </w:rPr>
        <w:t xml:space="preserve"> te potom odgovori na pitanja.</w:t>
      </w:r>
    </w:p>
    <w:p w:rsidR="00AD02AF" w:rsidRDefault="00AD02AF" w:rsidP="00AD02AF">
      <w:r>
        <w:t>1. Što je funkcijska skupina?</w:t>
      </w:r>
    </w:p>
    <w:p w:rsidR="00AD02AF" w:rsidRDefault="00AD02AF" w:rsidP="00AD02AF">
      <w:r>
        <w:t>_____________________________________________________________________________</w:t>
      </w:r>
    </w:p>
    <w:p w:rsidR="00AD02AF" w:rsidRDefault="00AD02AF" w:rsidP="00AD02AF">
      <w:r>
        <w:t>2. Što su alkoholi?</w:t>
      </w:r>
    </w:p>
    <w:p w:rsidR="00AD02AF" w:rsidRDefault="00AD02AF" w:rsidP="00AD02AF">
      <w:r>
        <w:t>_____________________________________________________________________________</w:t>
      </w:r>
    </w:p>
    <w:p w:rsidR="00AD02AF" w:rsidRDefault="00AD02AF" w:rsidP="00AD02AF">
      <w:r>
        <w:t>3</w:t>
      </w:r>
      <w:r w:rsidRPr="002F3E68">
        <w:t>. Napiši opću formulu alkohola s jednom skupinom −OH u molekuli i imenuj funkcijsku skupinu alkohola.</w:t>
      </w:r>
    </w:p>
    <w:p w:rsidR="00AD02AF" w:rsidRPr="002F3E68" w:rsidRDefault="00AD02AF" w:rsidP="00AD02AF">
      <w:r>
        <w:t>_____________________________________________________________________________</w:t>
      </w:r>
    </w:p>
    <w:p w:rsidR="00AD02AF" w:rsidRPr="002F3E68" w:rsidRDefault="00AD02AF" w:rsidP="00AD02AF">
      <w:r>
        <w:t>4</w:t>
      </w:r>
      <w:r w:rsidRPr="002F3E68">
        <w:t>. Od kojih se atoma sastoje molekula alkohola?</w:t>
      </w:r>
    </w:p>
    <w:p w:rsidR="00AD02AF" w:rsidRDefault="00AD02AF" w:rsidP="00AD02AF">
      <w:r>
        <w:lastRenderedPageBreak/>
        <w:t>Sastoji se od atoma ________________, _____________________ i ____________________.</w:t>
      </w:r>
    </w:p>
    <w:p w:rsidR="00AD02AF" w:rsidRPr="002F3E68" w:rsidRDefault="00AD02AF" w:rsidP="00AD02AF">
      <w:r>
        <w:t>5</w:t>
      </w:r>
      <w:r w:rsidRPr="002F3E68">
        <w:t xml:space="preserve">. Objasni razliku između </w:t>
      </w:r>
      <w:proofErr w:type="spellStart"/>
      <w:r w:rsidRPr="002F3E68">
        <w:t>hidroksidnog</w:t>
      </w:r>
      <w:proofErr w:type="spellEnd"/>
      <w:r w:rsidRPr="002F3E68">
        <w:t xml:space="preserve"> iona i </w:t>
      </w:r>
      <w:proofErr w:type="spellStart"/>
      <w:r w:rsidRPr="002F3E68">
        <w:t>hidroksilne</w:t>
      </w:r>
      <w:proofErr w:type="spellEnd"/>
      <w:r w:rsidRPr="002F3E68">
        <w:t xml:space="preserve"> skupine.</w:t>
      </w:r>
    </w:p>
    <w:p w:rsidR="00AD02AF" w:rsidRDefault="00AD02AF" w:rsidP="00AD02AF">
      <w:pPr>
        <w:tabs>
          <w:tab w:val="num" w:pos="436"/>
          <w:tab w:val="left" w:pos="1485"/>
        </w:tabs>
        <w:contextualSpacing/>
      </w:pPr>
      <w:r>
        <w:t>_____________________________________________________________________________</w:t>
      </w:r>
    </w:p>
    <w:p w:rsidR="000124BF" w:rsidRPr="001744B8" w:rsidRDefault="000124BF" w:rsidP="00AD02AF">
      <w:pPr>
        <w:tabs>
          <w:tab w:val="num" w:pos="436"/>
          <w:tab w:val="left" w:pos="1485"/>
        </w:tabs>
        <w:contextualSpacing/>
        <w:rPr>
          <w:rFonts w:ascii="Arial" w:hAnsi="Arial" w:cs="Arial"/>
          <w:szCs w:val="20"/>
          <w:lang w:val="et-EE" w:eastAsia="et-EE"/>
        </w:rPr>
      </w:pPr>
    </w:p>
    <w:p w:rsidR="000124BF" w:rsidRPr="002F3E68" w:rsidRDefault="000124BF" w:rsidP="000124BF">
      <w:r>
        <w:t>6</w:t>
      </w:r>
      <w:r w:rsidRPr="002F3E68">
        <w:t>. a) Od navedenih s</w:t>
      </w:r>
      <w:r>
        <w:t>p</w:t>
      </w:r>
      <w:r w:rsidRPr="002F3E68">
        <w:t>ojeva odaberi onaj koji ne pripada skupini ugljikovodika.</w:t>
      </w:r>
    </w:p>
    <w:p w:rsidR="000124BF" w:rsidRPr="002F3E68" w:rsidRDefault="000124BF" w:rsidP="000124BF">
      <w:r>
        <w:tab/>
      </w:r>
      <w:r w:rsidRPr="002F3E68">
        <w:t>A. HC≡CCH</w:t>
      </w:r>
      <w:r w:rsidRPr="002F3E68">
        <w:rPr>
          <w:vertAlign w:val="subscript"/>
        </w:rPr>
        <w:t>2</w:t>
      </w:r>
      <w:r w:rsidRPr="002F3E68">
        <w:t>CH</w:t>
      </w:r>
      <w:r w:rsidRPr="002F3E68">
        <w:rPr>
          <w:vertAlign w:val="subscript"/>
        </w:rPr>
        <w:t>3</w:t>
      </w:r>
      <w:r>
        <w:tab/>
      </w:r>
      <w:r>
        <w:tab/>
      </w:r>
      <w:r w:rsidRPr="002F3E68">
        <w:t>B. CH</w:t>
      </w:r>
      <w:r w:rsidRPr="002F3E68">
        <w:rPr>
          <w:vertAlign w:val="subscript"/>
        </w:rPr>
        <w:t>3</w:t>
      </w:r>
      <w:r w:rsidRPr="002F3E68">
        <w:t>OH</w:t>
      </w:r>
      <w:r>
        <w:tab/>
      </w:r>
      <w:r w:rsidRPr="002F3E68">
        <w:t>C. CH</w:t>
      </w:r>
      <w:r w:rsidRPr="002F3E68">
        <w:rPr>
          <w:vertAlign w:val="subscript"/>
        </w:rPr>
        <w:t>3</w:t>
      </w:r>
      <w:r w:rsidRPr="002F3E68">
        <w:t>CH=CHCH</w:t>
      </w:r>
      <w:r w:rsidRPr="002F3E68">
        <w:rPr>
          <w:vertAlign w:val="subscript"/>
        </w:rPr>
        <w:t>3</w:t>
      </w:r>
      <w:r>
        <w:tab/>
      </w:r>
      <w:r w:rsidRPr="002F3E68">
        <w:t>D. CH</w:t>
      </w:r>
      <w:r w:rsidRPr="002F3E68">
        <w:rPr>
          <w:vertAlign w:val="subscript"/>
        </w:rPr>
        <w:t>3</w:t>
      </w:r>
      <w:r w:rsidRPr="002F3E68">
        <w:t>CH</w:t>
      </w:r>
      <w:r w:rsidRPr="002F3E68">
        <w:rPr>
          <w:vertAlign w:val="subscript"/>
        </w:rPr>
        <w:t>2</w:t>
      </w:r>
      <w:r w:rsidRPr="002F3E68">
        <w:t>CH</w:t>
      </w:r>
      <w:r w:rsidRPr="002F3E68">
        <w:rPr>
          <w:vertAlign w:val="subscript"/>
        </w:rPr>
        <w:t>3</w:t>
      </w:r>
    </w:p>
    <w:p w:rsidR="000124BF" w:rsidRDefault="000124BF" w:rsidP="000124BF">
      <w:r w:rsidRPr="002F3E68">
        <w:t>b) Navedi elementarni sastav tog spoja. U koju skupinu organskih spojeva pripada?</w:t>
      </w:r>
    </w:p>
    <w:p w:rsidR="000124BF" w:rsidRPr="002F3E68" w:rsidRDefault="000124BF" w:rsidP="000124BF">
      <w:r>
        <w:t>__________________________________________________________________________</w:t>
      </w:r>
    </w:p>
    <w:p w:rsidR="000124BF" w:rsidRPr="002F3E68" w:rsidRDefault="000124BF" w:rsidP="000124BF">
      <w:r w:rsidRPr="002F3E68">
        <w:t>c) Kako se naziva funkcijska skupina toga spoja?</w:t>
      </w:r>
      <w:r>
        <w:t xml:space="preserve"> ___________________________________</w:t>
      </w:r>
    </w:p>
    <w:p w:rsidR="000124BF" w:rsidRPr="002F3E68" w:rsidRDefault="000124BF" w:rsidP="000124BF">
      <w:r w:rsidRPr="002F3E68">
        <w:t>d) Koje je ime tom spoju?</w:t>
      </w:r>
      <w:r>
        <w:t xml:space="preserve"> __________________________________________</w:t>
      </w:r>
    </w:p>
    <w:p w:rsidR="000124BF" w:rsidRPr="002F3E68" w:rsidRDefault="000124BF" w:rsidP="000124BF">
      <w:r w:rsidRPr="002F3E68">
        <w:t>e) Napiši njegovu molekulsku formulu.</w:t>
      </w:r>
      <w:r>
        <w:t xml:space="preserve"> ___________________________</w:t>
      </w:r>
    </w:p>
    <w:p w:rsidR="000124BF" w:rsidRDefault="000124BF" w:rsidP="000124BF">
      <w:pPr>
        <w:shd w:val="clear" w:color="auto" w:fill="D9D9D9" w:themeFill="background1" w:themeFillShade="D9"/>
      </w:pPr>
      <w:r w:rsidRPr="0053460B">
        <w:rPr>
          <w:i/>
        </w:rPr>
        <w:t>Izvor sadržaja</w:t>
      </w:r>
      <w:r>
        <w:t xml:space="preserve"> – udžbenik, str. 97. – tekst i tablica 4.1.</w:t>
      </w:r>
    </w:p>
    <w:p w:rsidR="000124BF" w:rsidRPr="002F3E68" w:rsidRDefault="000124BF" w:rsidP="000124BF">
      <w:pPr>
        <w:rPr>
          <w:color w:val="FF0000"/>
        </w:rPr>
      </w:pPr>
      <w:r w:rsidRPr="002F3E68">
        <w:rPr>
          <w:color w:val="FF0000"/>
        </w:rPr>
        <w:t xml:space="preserve">Pročitaj tekst o </w:t>
      </w:r>
      <w:r>
        <w:rPr>
          <w:color w:val="FF0000"/>
        </w:rPr>
        <w:t>imenovanju alkohola</w:t>
      </w:r>
      <w:r w:rsidRPr="002F3E68">
        <w:rPr>
          <w:color w:val="FF0000"/>
        </w:rPr>
        <w:t xml:space="preserve"> </w:t>
      </w:r>
      <w:r>
        <w:rPr>
          <w:color w:val="FF0000"/>
        </w:rPr>
        <w:t>te prouči podatke u tablici 4.1</w:t>
      </w:r>
      <w:r w:rsidRPr="002F3E68">
        <w:rPr>
          <w:color w:val="FF0000"/>
        </w:rPr>
        <w:t>. Potom odgovori na pitanja.</w:t>
      </w:r>
    </w:p>
    <w:p w:rsidR="000124BF" w:rsidRDefault="000124BF" w:rsidP="000124BF">
      <w:r>
        <w:t>1</w:t>
      </w:r>
      <w:r w:rsidRPr="002F3E68">
        <w:t xml:space="preserve">. Objasni pravilo imenovanja alkohola s jednom </w:t>
      </w:r>
      <w:proofErr w:type="spellStart"/>
      <w:r w:rsidRPr="002F3E68">
        <w:t>hidroksilnom</w:t>
      </w:r>
      <w:proofErr w:type="spellEnd"/>
      <w:r w:rsidRPr="002F3E68">
        <w:t xml:space="preserve"> skupinom u molekuli.</w:t>
      </w:r>
    </w:p>
    <w:p w:rsidR="000124BF" w:rsidRDefault="000124BF" w:rsidP="000124BF">
      <w:r>
        <w:t>________________________________________________________________________________</w:t>
      </w:r>
    </w:p>
    <w:p w:rsidR="000124BF" w:rsidRPr="002F3E68" w:rsidRDefault="000124BF" w:rsidP="000124BF">
      <w:r>
        <w:t>________________________________________________________________________________</w:t>
      </w:r>
    </w:p>
    <w:p w:rsidR="000124BF" w:rsidRDefault="000124BF" w:rsidP="000124BF">
      <w:r>
        <w:t>2</w:t>
      </w:r>
      <w:r w:rsidRPr="002F3E68">
        <w:t>. Napiši strukturnu</w:t>
      </w:r>
      <w:r>
        <w:t xml:space="preserve">, </w:t>
      </w:r>
      <w:r w:rsidRPr="002F3E68">
        <w:t xml:space="preserve"> sažetu strukturnu formulu </w:t>
      </w:r>
      <w:r>
        <w:t xml:space="preserve">i </w:t>
      </w:r>
      <w:r w:rsidRPr="000124BF">
        <w:t xml:space="preserve"> </w:t>
      </w:r>
      <w:r w:rsidRPr="002F3E68">
        <w:t>molekulsku</w:t>
      </w:r>
      <w:r>
        <w:t xml:space="preserve"> formulu m</w:t>
      </w:r>
      <w:r w:rsidRPr="002F3E68">
        <w:t>etanola i etanola.</w:t>
      </w:r>
      <w:r>
        <w:t xml:space="preserve">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0124BF" w:rsidTr="000124BF">
        <w:tc>
          <w:tcPr>
            <w:tcW w:w="2265" w:type="dxa"/>
          </w:tcPr>
          <w:p w:rsidR="000124BF" w:rsidRDefault="000124B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Naziv alkohola </w:t>
            </w:r>
          </w:p>
        </w:tc>
        <w:tc>
          <w:tcPr>
            <w:tcW w:w="2265" w:type="dxa"/>
          </w:tcPr>
          <w:p w:rsidR="000124BF" w:rsidRDefault="000124B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Strukturna formula</w:t>
            </w:r>
          </w:p>
        </w:tc>
        <w:tc>
          <w:tcPr>
            <w:tcW w:w="2266" w:type="dxa"/>
          </w:tcPr>
          <w:p w:rsidR="000124BF" w:rsidRDefault="000124B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Sažeta strukturna formula</w:t>
            </w:r>
          </w:p>
        </w:tc>
        <w:tc>
          <w:tcPr>
            <w:tcW w:w="2266" w:type="dxa"/>
          </w:tcPr>
          <w:p w:rsidR="000124BF" w:rsidRDefault="000124B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Molekulska formula</w:t>
            </w:r>
          </w:p>
        </w:tc>
      </w:tr>
      <w:tr w:rsidR="000124BF" w:rsidTr="000124BF">
        <w:tc>
          <w:tcPr>
            <w:tcW w:w="2265" w:type="dxa"/>
          </w:tcPr>
          <w:p w:rsidR="000124BF" w:rsidRDefault="00811D7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metanol</w:t>
            </w:r>
          </w:p>
        </w:tc>
        <w:tc>
          <w:tcPr>
            <w:tcW w:w="2265" w:type="dxa"/>
          </w:tcPr>
          <w:p w:rsidR="000124BF" w:rsidRDefault="000124BF">
            <w:pPr>
              <w:rPr>
                <w:b/>
                <w:bCs/>
                <w:sz w:val="24"/>
                <w:szCs w:val="24"/>
              </w:rPr>
            </w:pPr>
          </w:p>
          <w:p w:rsidR="006060E3" w:rsidRDefault="006060E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:rsidR="000124BF" w:rsidRDefault="000124B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:rsidR="000124BF" w:rsidRDefault="000124B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124BF" w:rsidTr="000124BF">
        <w:tc>
          <w:tcPr>
            <w:tcW w:w="2265" w:type="dxa"/>
          </w:tcPr>
          <w:p w:rsidR="000124BF" w:rsidRDefault="00811D7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etanol</w:t>
            </w:r>
          </w:p>
        </w:tc>
        <w:tc>
          <w:tcPr>
            <w:tcW w:w="2265" w:type="dxa"/>
          </w:tcPr>
          <w:p w:rsidR="000124BF" w:rsidRDefault="000124BF">
            <w:pPr>
              <w:rPr>
                <w:b/>
                <w:bCs/>
                <w:sz w:val="24"/>
                <w:szCs w:val="24"/>
              </w:rPr>
            </w:pPr>
          </w:p>
          <w:p w:rsidR="006060E3" w:rsidRDefault="006060E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:rsidR="000124BF" w:rsidRDefault="000124B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:rsidR="000124BF" w:rsidRDefault="000124BF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AD02AF" w:rsidRDefault="00AD02AF">
      <w:pPr>
        <w:rPr>
          <w:b/>
          <w:bCs/>
          <w:sz w:val="24"/>
          <w:szCs w:val="24"/>
        </w:rPr>
      </w:pPr>
    </w:p>
    <w:p w:rsidR="00811D7E" w:rsidRPr="002F3E68" w:rsidRDefault="00811D7E" w:rsidP="00811D7E">
      <w:r>
        <w:t>3</w:t>
      </w:r>
      <w:r w:rsidRPr="002F3E68">
        <w:t>. Odredi imena prikazanih alkohola.</w:t>
      </w:r>
    </w:p>
    <w:p w:rsidR="00811D7E" w:rsidRDefault="00811D7E" w:rsidP="00811D7E">
      <w:pPr>
        <w:jc w:val="center"/>
      </w:pPr>
      <w:r w:rsidRPr="002F3E68">
        <w:object w:dxaOrig="6791" w:dyaOrig="9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8.5pt;height:60pt" o:ole="">
            <v:imagedata r:id="rId4" o:title=""/>
          </v:shape>
          <o:OLEObject Type="Embed" ProgID="ChemDraw.Document.6.0" ShapeID="_x0000_i1025" DrawAspect="Content" ObjectID="_1647194708" r:id="rId5"/>
        </w:object>
      </w:r>
    </w:p>
    <w:p w:rsidR="00C6776F" w:rsidRDefault="00811D7E" w:rsidP="00811D7E">
      <w:r>
        <w:lastRenderedPageBreak/>
        <w:t xml:space="preserve">   ____________________</w:t>
      </w:r>
      <w:r>
        <w:tab/>
        <w:t xml:space="preserve">     ______________________</w:t>
      </w:r>
      <w:r>
        <w:tab/>
        <w:t xml:space="preserve">     __________________________</w:t>
      </w:r>
    </w:p>
    <w:p w:rsidR="00C6776F" w:rsidRDefault="00C6776F" w:rsidP="00811D7E"/>
    <w:p w:rsidR="00811D7E" w:rsidRPr="002F3E68" w:rsidRDefault="00811D7E" w:rsidP="00811D7E">
      <w:r>
        <w:t>4</w:t>
      </w:r>
      <w:r w:rsidRPr="002F3E68">
        <w:t>. a) Prikaži strukturnu, sažetu strukturnu i molekulsku formulu heksan-1-ola.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696"/>
        <w:gridCol w:w="2834"/>
        <w:gridCol w:w="2266"/>
        <w:gridCol w:w="2266"/>
      </w:tblGrid>
      <w:tr w:rsidR="00811D7E" w:rsidTr="00811D7E">
        <w:tc>
          <w:tcPr>
            <w:tcW w:w="1696" w:type="dxa"/>
          </w:tcPr>
          <w:p w:rsidR="00811D7E" w:rsidRDefault="00811D7E" w:rsidP="00D651B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Naziv alkohola </w:t>
            </w:r>
          </w:p>
        </w:tc>
        <w:tc>
          <w:tcPr>
            <w:tcW w:w="2834" w:type="dxa"/>
          </w:tcPr>
          <w:p w:rsidR="00811D7E" w:rsidRDefault="00811D7E" w:rsidP="00D651B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Strukturna formula</w:t>
            </w:r>
          </w:p>
        </w:tc>
        <w:tc>
          <w:tcPr>
            <w:tcW w:w="2266" w:type="dxa"/>
          </w:tcPr>
          <w:p w:rsidR="00811D7E" w:rsidRDefault="00811D7E" w:rsidP="00D651B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Sažeta strukturna formula</w:t>
            </w:r>
          </w:p>
        </w:tc>
        <w:tc>
          <w:tcPr>
            <w:tcW w:w="2266" w:type="dxa"/>
          </w:tcPr>
          <w:p w:rsidR="00811D7E" w:rsidRDefault="00811D7E" w:rsidP="00D651B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Molekulska formula</w:t>
            </w:r>
          </w:p>
        </w:tc>
      </w:tr>
      <w:tr w:rsidR="00811D7E" w:rsidTr="00811D7E">
        <w:tc>
          <w:tcPr>
            <w:tcW w:w="1696" w:type="dxa"/>
          </w:tcPr>
          <w:p w:rsidR="00811D7E" w:rsidRDefault="00811D7E" w:rsidP="00D651B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Heksan-1-ol</w:t>
            </w:r>
          </w:p>
        </w:tc>
        <w:tc>
          <w:tcPr>
            <w:tcW w:w="2834" w:type="dxa"/>
          </w:tcPr>
          <w:p w:rsidR="00811D7E" w:rsidRDefault="00811D7E" w:rsidP="00D651BA">
            <w:pPr>
              <w:rPr>
                <w:b/>
                <w:bCs/>
                <w:sz w:val="24"/>
                <w:szCs w:val="24"/>
              </w:rPr>
            </w:pPr>
          </w:p>
          <w:p w:rsidR="00811D7E" w:rsidRDefault="00811D7E" w:rsidP="00D651BA">
            <w:pPr>
              <w:rPr>
                <w:b/>
                <w:bCs/>
                <w:sz w:val="24"/>
                <w:szCs w:val="24"/>
              </w:rPr>
            </w:pPr>
          </w:p>
          <w:p w:rsidR="00811D7E" w:rsidRDefault="00811D7E" w:rsidP="00D651B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:rsidR="00811D7E" w:rsidRDefault="00811D7E" w:rsidP="00D651B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:rsidR="00811D7E" w:rsidRDefault="00811D7E" w:rsidP="00D651BA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811D7E" w:rsidRDefault="00811D7E">
      <w:pPr>
        <w:rPr>
          <w:b/>
          <w:bCs/>
          <w:sz w:val="24"/>
          <w:szCs w:val="24"/>
        </w:rPr>
      </w:pPr>
    </w:p>
    <w:p w:rsidR="00811D7E" w:rsidRPr="002F3E68" w:rsidRDefault="00811D7E" w:rsidP="00811D7E">
      <w:r w:rsidRPr="002F3E68">
        <w:t>b) Zaokruži funkcijsku skupinu spoja na strukturnoj formuli.</w:t>
      </w:r>
    </w:p>
    <w:p w:rsidR="00811D7E" w:rsidRPr="002F3E68" w:rsidRDefault="00811D7E" w:rsidP="00811D7E">
      <w:r w:rsidRPr="002F3E68">
        <w:t>c) Kako se naziva ta funkcijska skupina?</w:t>
      </w:r>
    </w:p>
    <w:p w:rsidR="00811D7E" w:rsidRDefault="00811D7E" w:rsidP="00811D7E">
      <w:r>
        <w:t>5</w:t>
      </w:r>
      <w:r w:rsidRPr="00344D23">
        <w:t>. a) Dovrši strukturne formula alkohola X i Y dodavanjem valentnih crtica i vodikovih atoma.</w:t>
      </w:r>
    </w:p>
    <w:p w:rsidR="006060E3" w:rsidRPr="006060E3" w:rsidRDefault="006060E3" w:rsidP="006060E3">
      <w:pPr>
        <w:rPr>
          <w:sz w:val="20"/>
          <w:szCs w:val="20"/>
        </w:rPr>
      </w:pPr>
      <w:r>
        <w:t xml:space="preserve">      </w:t>
      </w:r>
      <w:r w:rsidRPr="006060E3">
        <w:rPr>
          <w:sz w:val="20"/>
          <w:szCs w:val="20"/>
        </w:rPr>
        <w:t>( uz svaki atom ugljika mora biti četiri</w:t>
      </w:r>
      <w:r>
        <w:rPr>
          <w:sz w:val="20"/>
          <w:szCs w:val="20"/>
        </w:rPr>
        <w:t xml:space="preserve"> </w:t>
      </w:r>
      <w:r w:rsidRPr="006060E3">
        <w:rPr>
          <w:sz w:val="20"/>
          <w:szCs w:val="20"/>
        </w:rPr>
        <w:t>valentne crtice val(C) je IV, a uz kisik dvije val(O)je II)</w:t>
      </w:r>
    </w:p>
    <w:p w:rsidR="00811D7E" w:rsidRPr="00344D23" w:rsidRDefault="00811D7E" w:rsidP="00811D7E"/>
    <w:p w:rsidR="00811D7E" w:rsidRPr="006060E3" w:rsidRDefault="00811D7E" w:rsidP="006060E3">
      <w:pPr>
        <w:rPr>
          <w:sz w:val="20"/>
          <w:szCs w:val="20"/>
        </w:rPr>
      </w:pPr>
      <w:r>
        <w:tab/>
        <w:t>X</w:t>
      </w:r>
      <w:r>
        <w:tab/>
      </w:r>
      <w:r w:rsidRPr="00344D23">
        <w:t>C—C—C—C—O</w:t>
      </w:r>
      <w:r>
        <w:tab/>
      </w:r>
      <w:r>
        <w:tab/>
        <w:t>Y</w:t>
      </w:r>
      <w:r w:rsidRPr="00344D23">
        <w:t>.</w:t>
      </w:r>
      <w:r>
        <w:tab/>
      </w:r>
      <w:r w:rsidRPr="00344D23">
        <w:t>C=C—C—</w:t>
      </w:r>
      <w:r w:rsidR="006060E3">
        <w:t>O</w:t>
      </w:r>
    </w:p>
    <w:p w:rsidR="00811D7E" w:rsidRDefault="00811D7E" w:rsidP="00811D7E"/>
    <w:p w:rsidR="00811D7E" w:rsidRDefault="00811D7E" w:rsidP="00811D7E">
      <w:r w:rsidRPr="00344D23">
        <w:t>b) Napiši sažete strukturne formule tih alkohola.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11D7E" w:rsidTr="00D651BA">
        <w:tc>
          <w:tcPr>
            <w:tcW w:w="4644" w:type="dxa"/>
          </w:tcPr>
          <w:p w:rsidR="00811D7E" w:rsidRDefault="006060E3" w:rsidP="00D651BA">
            <w:r>
              <w:t xml:space="preserve">                                    X</w:t>
            </w:r>
          </w:p>
          <w:p w:rsidR="00811D7E" w:rsidRDefault="00811D7E" w:rsidP="00D651BA"/>
          <w:p w:rsidR="00811D7E" w:rsidRDefault="00811D7E" w:rsidP="00D651BA"/>
          <w:p w:rsidR="00811D7E" w:rsidRDefault="00811D7E" w:rsidP="00D651BA"/>
        </w:tc>
        <w:tc>
          <w:tcPr>
            <w:tcW w:w="4644" w:type="dxa"/>
          </w:tcPr>
          <w:p w:rsidR="00811D7E" w:rsidRDefault="006060E3" w:rsidP="00D651BA">
            <w:r>
              <w:t xml:space="preserve">                      Y</w:t>
            </w:r>
          </w:p>
        </w:tc>
      </w:tr>
    </w:tbl>
    <w:p w:rsidR="00811D7E" w:rsidRDefault="00811D7E" w:rsidP="00811D7E">
      <w:pPr>
        <w:spacing w:after="0"/>
      </w:pPr>
    </w:p>
    <w:p w:rsidR="00811D7E" w:rsidRPr="00344D23" w:rsidRDefault="00811D7E" w:rsidP="00811D7E">
      <w:r w:rsidRPr="00344D23">
        <w:t>c) Koji je od prikazanih alkohola zasićen, a koji nezasićen?</w:t>
      </w:r>
      <w:r>
        <w:t xml:space="preserve"> ___________________________________</w:t>
      </w:r>
    </w:p>
    <w:p w:rsidR="00811D7E" w:rsidRDefault="00811D7E" w:rsidP="00811D7E">
      <w:r w:rsidRPr="00344D23">
        <w:t>d) Odredi ime zasićenog alkohola.</w:t>
      </w:r>
      <w:r>
        <w:t xml:space="preserve"> _____________________________________</w:t>
      </w:r>
    </w:p>
    <w:p w:rsidR="00812EE8" w:rsidRPr="006060E3" w:rsidRDefault="00812EE8" w:rsidP="00811D7E">
      <w:pPr>
        <w:rPr>
          <w:b/>
          <w:bCs/>
          <w:sz w:val="28"/>
          <w:szCs w:val="28"/>
        </w:rPr>
      </w:pPr>
      <w:r w:rsidRPr="006060E3">
        <w:rPr>
          <w:b/>
          <w:bCs/>
          <w:sz w:val="28"/>
          <w:szCs w:val="28"/>
        </w:rPr>
        <w:t xml:space="preserve">Ponovimo: </w:t>
      </w:r>
    </w:p>
    <w:p w:rsidR="00812EE8" w:rsidRDefault="00812EE8" w:rsidP="00811D7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2116455</wp:posOffset>
                </wp:positionH>
                <wp:positionV relativeFrom="paragraph">
                  <wp:posOffset>492760</wp:posOffset>
                </wp:positionV>
                <wp:extent cx="622300" cy="279400"/>
                <wp:effectExtent l="0" t="0" r="25400" b="25400"/>
                <wp:wrapNone/>
                <wp:docPr id="1" name="Pravokut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300" cy="279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09A083" id="Pravokutnik 1" o:spid="_x0000_s1026" style="position:absolute;margin-left:166.65pt;margin-top:38.8pt;width:49pt;height:22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" fillcolor="#4472c4 [3204]" strokecolor="#1f3763 [1604]" strokeweight="1pt"/>
            </w:pict>
          </mc:Fallback>
        </mc:AlternateContent>
      </w:r>
      <w:r w:rsidRPr="00812EE8">
        <w:rPr>
          <w:rFonts w:ascii="Arial" w:hAnsi="Arial" w:cs="Arial"/>
          <w:sz w:val="24"/>
          <w:szCs w:val="24"/>
        </w:rPr>
        <w:t xml:space="preserve">Alkoholi su spojevi koji sadrže karakterističnu funkcijsku skupinu </w:t>
      </w:r>
      <w:r>
        <w:rPr>
          <w:rFonts w:ascii="Arial" w:hAnsi="Arial" w:cs="Arial"/>
          <w:sz w:val="24"/>
          <w:szCs w:val="24"/>
        </w:rPr>
        <w:t xml:space="preserve">– </w:t>
      </w:r>
      <w:proofErr w:type="spellStart"/>
      <w:r>
        <w:rPr>
          <w:rFonts w:ascii="Arial" w:hAnsi="Arial" w:cs="Arial"/>
          <w:sz w:val="24"/>
          <w:szCs w:val="24"/>
        </w:rPr>
        <w:t>hidroksilnu</w:t>
      </w:r>
      <w:proofErr w:type="spellEnd"/>
      <w:r>
        <w:rPr>
          <w:rFonts w:ascii="Arial" w:hAnsi="Arial" w:cs="Arial"/>
          <w:sz w:val="24"/>
          <w:szCs w:val="24"/>
        </w:rPr>
        <w:t xml:space="preserve"> -OH skupinu.</w:t>
      </w:r>
    </w:p>
    <w:p w:rsidR="00812EE8" w:rsidRPr="00812EE8" w:rsidRDefault="00812EE8" w:rsidP="00811D7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Opća formula za alkohole je        R-OH          R je ugljikovodični dio</w:t>
      </w:r>
    </w:p>
    <w:p w:rsidR="00812EE8" w:rsidRPr="001744B8" w:rsidRDefault="00812EE8" w:rsidP="00812EE8">
      <w:pPr>
        <w:tabs>
          <w:tab w:val="num" w:pos="436"/>
          <w:tab w:val="left" w:pos="1485"/>
        </w:tabs>
        <w:ind w:left="76"/>
        <w:contextualSpacing/>
        <w:rPr>
          <w:rFonts w:ascii="Arial" w:hAnsi="Arial" w:cs="Arial"/>
          <w:szCs w:val="20"/>
          <w:lang w:val="et-EE" w:eastAsia="et-EE"/>
        </w:rPr>
      </w:pPr>
      <w:r w:rsidRPr="001744B8">
        <w:rPr>
          <w:rFonts w:ascii="Arial" w:hAnsi="Arial" w:cs="Arial"/>
          <w:b/>
          <w:szCs w:val="20"/>
          <w:lang w:val="et-EE" w:eastAsia="et-EE"/>
        </w:rPr>
        <w:lastRenderedPageBreak/>
        <w:t>Hidroksilna skupina</w:t>
      </w:r>
      <w:r w:rsidRPr="001744B8">
        <w:rPr>
          <w:rFonts w:ascii="Arial" w:hAnsi="Arial" w:cs="Arial"/>
          <w:szCs w:val="20"/>
          <w:lang w:val="et-EE" w:eastAsia="et-EE"/>
        </w:rPr>
        <w:t xml:space="preserve"> – funkcijska skupina alkohola</w:t>
      </w:r>
      <w:r>
        <w:rPr>
          <w:rFonts w:ascii="Arial" w:hAnsi="Arial" w:cs="Arial"/>
          <w:szCs w:val="20"/>
          <w:lang w:val="et-EE" w:eastAsia="et-EE"/>
        </w:rPr>
        <w:t>:</w:t>
      </w:r>
    </w:p>
    <w:p w:rsidR="00812EE8" w:rsidRPr="001744B8" w:rsidRDefault="00812EE8" w:rsidP="00812EE8">
      <w:pPr>
        <w:tabs>
          <w:tab w:val="num" w:pos="436"/>
          <w:tab w:val="left" w:pos="1485"/>
        </w:tabs>
        <w:ind w:left="76"/>
        <w:contextualSpacing/>
        <w:jc w:val="center"/>
        <w:rPr>
          <w:rFonts w:ascii="Arial" w:hAnsi="Arial" w:cs="Arial"/>
          <w:szCs w:val="20"/>
        </w:rPr>
      </w:pPr>
      <w:r w:rsidRPr="001744B8">
        <w:rPr>
          <w:rFonts w:ascii="Arial" w:hAnsi="Arial" w:cs="Arial"/>
          <w:szCs w:val="20"/>
        </w:rPr>
        <w:object w:dxaOrig="1261" w:dyaOrig="1116">
          <v:shape id="_x0000_i1027" type="#_x0000_t75" style="width:65.5pt;height:58.5pt" o:ole="">
            <v:imagedata r:id="rId6" o:title=""/>
          </v:shape>
          <o:OLEObject Type="Embed" ProgID="ChemDraw.Document.6.0" ShapeID="_x0000_i1027" DrawAspect="Content" ObjectID="_1647194709" r:id="rId7"/>
        </w:object>
      </w:r>
    </w:p>
    <w:p w:rsidR="00812EE8" w:rsidRPr="001744B8" w:rsidRDefault="00812EE8" w:rsidP="00812EE8">
      <w:pPr>
        <w:tabs>
          <w:tab w:val="num" w:pos="436"/>
          <w:tab w:val="left" w:pos="1485"/>
        </w:tabs>
        <w:ind w:left="76"/>
        <w:contextualSpacing/>
        <w:rPr>
          <w:rFonts w:ascii="Arial" w:hAnsi="Arial" w:cs="Arial"/>
          <w:szCs w:val="20"/>
          <w:lang w:val="et-EE" w:eastAsia="et-EE"/>
        </w:rPr>
      </w:pPr>
      <w:r w:rsidRPr="001744B8">
        <w:rPr>
          <w:rFonts w:ascii="Arial" w:hAnsi="Arial" w:cs="Arial"/>
          <w:szCs w:val="20"/>
          <w:lang w:val="et-EE" w:eastAsia="et-EE"/>
        </w:rPr>
        <w:t>Imena alkohola tvore se od imena osnovnog ugljikovodika</w:t>
      </w:r>
      <w:r>
        <w:rPr>
          <w:rFonts w:ascii="Arial" w:hAnsi="Arial" w:cs="Arial"/>
          <w:szCs w:val="20"/>
          <w:lang w:val="et-EE" w:eastAsia="et-EE"/>
        </w:rPr>
        <w:t xml:space="preserve"> alkana</w:t>
      </w:r>
      <w:r w:rsidRPr="001744B8">
        <w:rPr>
          <w:rFonts w:ascii="Arial" w:hAnsi="Arial" w:cs="Arial"/>
          <w:szCs w:val="20"/>
          <w:lang w:val="et-EE" w:eastAsia="et-EE"/>
        </w:rPr>
        <w:t xml:space="preserve"> i nastavka </w:t>
      </w:r>
      <w:r w:rsidRPr="001744B8">
        <w:rPr>
          <w:rFonts w:ascii="Arial" w:hAnsi="Arial" w:cs="Arial"/>
          <w:color w:val="FF0000"/>
          <w:szCs w:val="20"/>
          <w:lang w:val="et-EE" w:eastAsia="et-EE"/>
        </w:rPr>
        <w:t>-ol</w:t>
      </w:r>
      <w:r w:rsidRPr="001744B8">
        <w:rPr>
          <w:rFonts w:ascii="Arial" w:hAnsi="Arial" w:cs="Arial"/>
          <w:szCs w:val="20"/>
          <w:lang w:val="et-EE" w:eastAsia="et-EE"/>
        </w:rPr>
        <w:t>.</w:t>
      </w:r>
      <w:r>
        <w:rPr>
          <w:rFonts w:ascii="Arial" w:hAnsi="Arial" w:cs="Arial"/>
          <w:szCs w:val="20"/>
          <w:lang w:val="et-EE" w:eastAsia="et-EE"/>
        </w:rPr>
        <w:t xml:space="preserve"> Ispred nastavka -ol piše se broj koji označava mjesto vezanja hidroksilne skupine u lancu. Numeracija (brojanje) se vrši s one strane s koje je hidroksilna skupina na što manjem broju.</w:t>
      </w:r>
    </w:p>
    <w:p w:rsidR="00812EE8" w:rsidRPr="001744B8" w:rsidRDefault="00812EE8" w:rsidP="00812EE8">
      <w:pPr>
        <w:tabs>
          <w:tab w:val="num" w:pos="436"/>
          <w:tab w:val="left" w:pos="1485"/>
        </w:tabs>
        <w:ind w:left="76"/>
        <w:contextualSpacing/>
        <w:rPr>
          <w:rFonts w:ascii="Arial" w:hAnsi="Arial" w:cs="Arial"/>
          <w:szCs w:val="20"/>
          <w:lang w:val="et-EE" w:eastAsia="et-EE"/>
        </w:rPr>
      </w:pPr>
    </w:p>
    <w:tbl>
      <w:tblPr>
        <w:tblStyle w:val="Reetkatablice"/>
        <w:tblW w:w="0" w:type="auto"/>
        <w:jc w:val="center"/>
        <w:tblLook w:val="01E0" w:firstRow="1" w:lastRow="1" w:firstColumn="1" w:lastColumn="1" w:noHBand="0" w:noVBand="0"/>
      </w:tblPr>
      <w:tblGrid>
        <w:gridCol w:w="1653"/>
        <w:gridCol w:w="3176"/>
      </w:tblGrid>
      <w:tr w:rsidR="00812EE8" w:rsidRPr="001744B8" w:rsidTr="00D651BA">
        <w:trPr>
          <w:trHeight w:val="215"/>
          <w:jc w:val="center"/>
        </w:trPr>
        <w:tc>
          <w:tcPr>
            <w:tcW w:w="1653" w:type="dxa"/>
          </w:tcPr>
          <w:p w:rsidR="00812EE8" w:rsidRPr="001744B8" w:rsidRDefault="00812EE8" w:rsidP="00D651BA">
            <w:pPr>
              <w:tabs>
                <w:tab w:val="num" w:pos="436"/>
                <w:tab w:val="left" w:pos="1485"/>
              </w:tabs>
              <w:contextualSpacing/>
              <w:jc w:val="center"/>
              <w:rPr>
                <w:rFonts w:ascii="Arial" w:hAnsi="Arial" w:cs="Arial"/>
                <w:szCs w:val="20"/>
                <w:lang w:val="et-EE" w:eastAsia="et-EE"/>
              </w:rPr>
            </w:pPr>
            <w:r w:rsidRPr="001744B8">
              <w:rPr>
                <w:rFonts w:ascii="Arial" w:hAnsi="Arial" w:cs="Arial"/>
                <w:szCs w:val="20"/>
                <w:lang w:val="et-EE" w:eastAsia="et-EE"/>
              </w:rPr>
              <w:t>Ime alkohola</w:t>
            </w:r>
          </w:p>
        </w:tc>
        <w:tc>
          <w:tcPr>
            <w:tcW w:w="3176" w:type="dxa"/>
          </w:tcPr>
          <w:p w:rsidR="00812EE8" w:rsidRPr="001744B8" w:rsidRDefault="00812EE8" w:rsidP="00D651BA">
            <w:pPr>
              <w:tabs>
                <w:tab w:val="num" w:pos="436"/>
                <w:tab w:val="left" w:pos="1485"/>
              </w:tabs>
              <w:contextualSpacing/>
              <w:jc w:val="center"/>
              <w:rPr>
                <w:rFonts w:ascii="Arial" w:hAnsi="Arial" w:cs="Arial"/>
                <w:szCs w:val="20"/>
              </w:rPr>
            </w:pPr>
            <w:r w:rsidRPr="001744B8">
              <w:rPr>
                <w:rFonts w:ascii="Arial" w:hAnsi="Arial" w:cs="Arial"/>
                <w:szCs w:val="20"/>
              </w:rPr>
              <w:t>Sažeta strukturna formula</w:t>
            </w:r>
          </w:p>
        </w:tc>
      </w:tr>
      <w:tr w:rsidR="00812EE8" w:rsidRPr="001744B8" w:rsidTr="00D651BA">
        <w:trPr>
          <w:trHeight w:val="259"/>
          <w:jc w:val="center"/>
        </w:trPr>
        <w:tc>
          <w:tcPr>
            <w:tcW w:w="1653" w:type="dxa"/>
          </w:tcPr>
          <w:p w:rsidR="00812EE8" w:rsidRPr="001744B8" w:rsidRDefault="00812EE8" w:rsidP="00D651BA">
            <w:pPr>
              <w:tabs>
                <w:tab w:val="num" w:pos="436"/>
                <w:tab w:val="left" w:pos="1485"/>
              </w:tabs>
              <w:contextualSpacing/>
              <w:jc w:val="center"/>
              <w:rPr>
                <w:rFonts w:ascii="Arial" w:hAnsi="Arial" w:cs="Arial"/>
                <w:szCs w:val="20"/>
                <w:lang w:val="et-EE" w:eastAsia="et-EE"/>
              </w:rPr>
            </w:pPr>
            <w:r w:rsidRPr="001744B8">
              <w:rPr>
                <w:rFonts w:ascii="Arial" w:hAnsi="Arial" w:cs="Arial"/>
                <w:szCs w:val="20"/>
                <w:lang w:val="et-EE" w:eastAsia="et-EE"/>
              </w:rPr>
              <w:t>metan</w:t>
            </w:r>
            <w:r w:rsidRPr="001744B8">
              <w:rPr>
                <w:rFonts w:ascii="Arial" w:hAnsi="Arial" w:cs="Arial"/>
                <w:color w:val="FF0000"/>
                <w:szCs w:val="20"/>
                <w:lang w:val="et-EE" w:eastAsia="et-EE"/>
              </w:rPr>
              <w:t>ol</w:t>
            </w:r>
          </w:p>
        </w:tc>
        <w:tc>
          <w:tcPr>
            <w:tcW w:w="3176" w:type="dxa"/>
          </w:tcPr>
          <w:p w:rsidR="00812EE8" w:rsidRPr="001744B8" w:rsidRDefault="00812EE8" w:rsidP="00D651BA">
            <w:pPr>
              <w:tabs>
                <w:tab w:val="num" w:pos="436"/>
                <w:tab w:val="left" w:pos="1485"/>
              </w:tabs>
              <w:contextualSpacing/>
              <w:jc w:val="center"/>
              <w:rPr>
                <w:rFonts w:ascii="Arial" w:hAnsi="Arial" w:cs="Arial"/>
                <w:szCs w:val="20"/>
                <w:lang w:val="et-EE" w:eastAsia="et-EE"/>
              </w:rPr>
            </w:pPr>
            <w:r w:rsidRPr="001744B8">
              <w:rPr>
                <w:rFonts w:ascii="Arial" w:eastAsiaTheme="minorHAnsi" w:hAnsi="Arial" w:cs="Arial"/>
                <w:szCs w:val="20"/>
              </w:rPr>
              <w:object w:dxaOrig="954" w:dyaOrig="283">
                <v:shape id="_x0000_i1028" type="#_x0000_t75" style="width:48pt;height:14pt" o:ole="">
                  <v:imagedata r:id="rId8" o:title=""/>
                </v:shape>
                <o:OLEObject Type="Embed" ProgID="ChemDraw.Document.6.0" ShapeID="_x0000_i1028" DrawAspect="Content" ObjectID="_1647194710" r:id="rId9"/>
              </w:object>
            </w:r>
          </w:p>
        </w:tc>
      </w:tr>
      <w:tr w:rsidR="00812EE8" w:rsidRPr="001744B8" w:rsidTr="00D651BA">
        <w:trPr>
          <w:trHeight w:val="273"/>
          <w:jc w:val="center"/>
        </w:trPr>
        <w:tc>
          <w:tcPr>
            <w:tcW w:w="1653" w:type="dxa"/>
          </w:tcPr>
          <w:p w:rsidR="00812EE8" w:rsidRPr="001744B8" w:rsidRDefault="00812EE8" w:rsidP="00D651BA">
            <w:pPr>
              <w:tabs>
                <w:tab w:val="num" w:pos="436"/>
                <w:tab w:val="left" w:pos="1485"/>
              </w:tabs>
              <w:contextualSpacing/>
              <w:jc w:val="center"/>
              <w:rPr>
                <w:rFonts w:ascii="Arial" w:hAnsi="Arial" w:cs="Arial"/>
                <w:szCs w:val="20"/>
                <w:lang w:val="et-EE" w:eastAsia="et-EE"/>
              </w:rPr>
            </w:pPr>
            <w:r w:rsidRPr="001744B8">
              <w:rPr>
                <w:rFonts w:ascii="Arial" w:hAnsi="Arial" w:cs="Arial"/>
                <w:szCs w:val="20"/>
                <w:lang w:val="et-EE" w:eastAsia="et-EE"/>
              </w:rPr>
              <w:t>etan</w:t>
            </w:r>
            <w:r w:rsidRPr="001744B8">
              <w:rPr>
                <w:rFonts w:ascii="Arial" w:hAnsi="Arial" w:cs="Arial"/>
                <w:color w:val="FF0000"/>
                <w:szCs w:val="20"/>
                <w:lang w:val="et-EE" w:eastAsia="et-EE"/>
              </w:rPr>
              <w:t>ol</w:t>
            </w:r>
          </w:p>
        </w:tc>
        <w:tc>
          <w:tcPr>
            <w:tcW w:w="3176" w:type="dxa"/>
          </w:tcPr>
          <w:p w:rsidR="00812EE8" w:rsidRPr="001744B8" w:rsidRDefault="00812EE8" w:rsidP="00D651BA">
            <w:pPr>
              <w:tabs>
                <w:tab w:val="num" w:pos="436"/>
                <w:tab w:val="left" w:pos="1485"/>
              </w:tabs>
              <w:contextualSpacing/>
              <w:jc w:val="center"/>
              <w:rPr>
                <w:rFonts w:ascii="Arial" w:hAnsi="Arial" w:cs="Arial"/>
                <w:szCs w:val="20"/>
                <w:lang w:val="et-EE" w:eastAsia="et-EE"/>
              </w:rPr>
            </w:pPr>
            <w:r w:rsidRPr="001744B8">
              <w:rPr>
                <w:rFonts w:ascii="Arial" w:eastAsiaTheme="minorHAnsi" w:hAnsi="Arial" w:cs="Arial"/>
                <w:szCs w:val="20"/>
              </w:rPr>
              <w:object w:dxaOrig="1510" w:dyaOrig="283">
                <v:shape id="_x0000_i1029" type="#_x0000_t75" style="width:75.5pt;height:14pt" o:ole="">
                  <v:imagedata r:id="rId10" o:title=""/>
                </v:shape>
                <o:OLEObject Type="Embed" ProgID="ChemDraw.Document.6.0" ShapeID="_x0000_i1029" DrawAspect="Content" ObjectID="_1647194711" r:id="rId11"/>
              </w:object>
            </w:r>
          </w:p>
        </w:tc>
      </w:tr>
      <w:tr w:rsidR="00812EE8" w:rsidRPr="001744B8" w:rsidTr="00D651BA">
        <w:trPr>
          <w:trHeight w:val="259"/>
          <w:jc w:val="center"/>
        </w:trPr>
        <w:tc>
          <w:tcPr>
            <w:tcW w:w="1653" w:type="dxa"/>
          </w:tcPr>
          <w:p w:rsidR="00812EE8" w:rsidRPr="001744B8" w:rsidRDefault="00812EE8" w:rsidP="00D651BA">
            <w:pPr>
              <w:tabs>
                <w:tab w:val="num" w:pos="436"/>
                <w:tab w:val="left" w:pos="1485"/>
              </w:tabs>
              <w:contextualSpacing/>
              <w:jc w:val="center"/>
              <w:rPr>
                <w:rFonts w:ascii="Arial" w:hAnsi="Arial" w:cs="Arial"/>
                <w:szCs w:val="20"/>
                <w:lang w:val="et-EE" w:eastAsia="et-EE"/>
              </w:rPr>
            </w:pPr>
            <w:r w:rsidRPr="001744B8">
              <w:rPr>
                <w:rFonts w:ascii="Arial" w:hAnsi="Arial" w:cs="Arial"/>
                <w:szCs w:val="20"/>
                <w:lang w:val="et-EE" w:eastAsia="et-EE"/>
              </w:rPr>
              <w:t>propan-1-</w:t>
            </w:r>
            <w:r w:rsidRPr="001744B8">
              <w:rPr>
                <w:rFonts w:ascii="Arial" w:hAnsi="Arial" w:cs="Arial"/>
                <w:color w:val="FF0000"/>
                <w:szCs w:val="20"/>
                <w:lang w:val="et-EE" w:eastAsia="et-EE"/>
              </w:rPr>
              <w:t>ol</w:t>
            </w:r>
          </w:p>
        </w:tc>
        <w:tc>
          <w:tcPr>
            <w:tcW w:w="3176" w:type="dxa"/>
          </w:tcPr>
          <w:p w:rsidR="00812EE8" w:rsidRPr="001744B8" w:rsidRDefault="00812EE8" w:rsidP="00D651BA">
            <w:pPr>
              <w:tabs>
                <w:tab w:val="num" w:pos="436"/>
                <w:tab w:val="left" w:pos="1485"/>
              </w:tabs>
              <w:contextualSpacing/>
              <w:jc w:val="center"/>
              <w:rPr>
                <w:rFonts w:ascii="Arial" w:hAnsi="Arial" w:cs="Arial"/>
                <w:szCs w:val="20"/>
                <w:lang w:val="et-EE" w:eastAsia="et-EE"/>
              </w:rPr>
            </w:pPr>
            <w:r w:rsidRPr="001744B8">
              <w:rPr>
                <w:rFonts w:ascii="Arial" w:eastAsiaTheme="minorHAnsi" w:hAnsi="Arial" w:cs="Arial"/>
                <w:szCs w:val="20"/>
              </w:rPr>
              <w:object w:dxaOrig="2071" w:dyaOrig="283">
                <v:shape id="_x0000_i1030" type="#_x0000_t75" style="width:103.5pt;height:14pt" o:ole="">
                  <v:imagedata r:id="rId12" o:title=""/>
                </v:shape>
                <o:OLEObject Type="Embed" ProgID="ChemDraw.Document.6.0" ShapeID="_x0000_i1030" DrawAspect="Content" ObjectID="_1647194712" r:id="rId13"/>
              </w:object>
            </w:r>
          </w:p>
        </w:tc>
      </w:tr>
      <w:tr w:rsidR="00812EE8" w:rsidRPr="001744B8" w:rsidTr="00D651BA">
        <w:trPr>
          <w:trHeight w:val="632"/>
          <w:jc w:val="center"/>
        </w:trPr>
        <w:tc>
          <w:tcPr>
            <w:tcW w:w="1653" w:type="dxa"/>
          </w:tcPr>
          <w:p w:rsidR="00812EE8" w:rsidRPr="001744B8" w:rsidRDefault="00812EE8" w:rsidP="00D651BA">
            <w:pPr>
              <w:tabs>
                <w:tab w:val="num" w:pos="436"/>
                <w:tab w:val="left" w:pos="1485"/>
              </w:tabs>
              <w:contextualSpacing/>
              <w:jc w:val="center"/>
              <w:rPr>
                <w:rFonts w:ascii="Arial" w:hAnsi="Arial" w:cs="Arial"/>
                <w:szCs w:val="20"/>
                <w:lang w:val="et-EE" w:eastAsia="et-EE"/>
              </w:rPr>
            </w:pPr>
            <w:r w:rsidRPr="001744B8">
              <w:rPr>
                <w:rFonts w:ascii="Arial" w:hAnsi="Arial" w:cs="Arial"/>
                <w:szCs w:val="20"/>
                <w:lang w:val="et-EE" w:eastAsia="et-EE"/>
              </w:rPr>
              <w:t>propan-2-</w:t>
            </w:r>
            <w:r w:rsidRPr="001744B8">
              <w:rPr>
                <w:rFonts w:ascii="Arial" w:hAnsi="Arial" w:cs="Arial"/>
                <w:color w:val="FF0000"/>
                <w:szCs w:val="20"/>
                <w:lang w:val="et-EE" w:eastAsia="et-EE"/>
              </w:rPr>
              <w:t>ol</w:t>
            </w:r>
          </w:p>
        </w:tc>
        <w:tc>
          <w:tcPr>
            <w:tcW w:w="3176" w:type="dxa"/>
          </w:tcPr>
          <w:p w:rsidR="00812EE8" w:rsidRPr="001744B8" w:rsidRDefault="00812EE8" w:rsidP="00D651BA">
            <w:pPr>
              <w:tabs>
                <w:tab w:val="num" w:pos="436"/>
                <w:tab w:val="left" w:pos="1485"/>
              </w:tabs>
              <w:contextualSpacing/>
              <w:jc w:val="center"/>
              <w:rPr>
                <w:rFonts w:ascii="Arial" w:hAnsi="Arial" w:cs="Arial"/>
                <w:szCs w:val="20"/>
                <w:lang w:val="et-EE" w:eastAsia="et-EE"/>
              </w:rPr>
            </w:pPr>
            <w:r w:rsidRPr="001744B8">
              <w:rPr>
                <w:rFonts w:ascii="Arial" w:eastAsiaTheme="minorHAnsi" w:hAnsi="Arial" w:cs="Arial"/>
                <w:szCs w:val="20"/>
              </w:rPr>
              <w:object w:dxaOrig="1528" w:dyaOrig="652">
                <v:shape id="_x0000_i1031" type="#_x0000_t75" style="width:76.5pt;height:32pt" o:ole="">
                  <v:imagedata r:id="rId14" o:title=""/>
                </v:shape>
                <o:OLEObject Type="Embed" ProgID="ChemDraw.Document.6.0" ShapeID="_x0000_i1031" DrawAspect="Content" ObjectID="_1647194713" r:id="rId15"/>
              </w:object>
            </w:r>
          </w:p>
        </w:tc>
      </w:tr>
    </w:tbl>
    <w:p w:rsidR="00812EE8" w:rsidRDefault="00812EE8" w:rsidP="00811D7E"/>
    <w:p w:rsidR="006060E3" w:rsidRPr="00344D23" w:rsidRDefault="006060E3" w:rsidP="00811D7E"/>
    <w:p w:rsidR="000124BF" w:rsidRPr="00AD02AF" w:rsidRDefault="000124BF">
      <w:pPr>
        <w:rPr>
          <w:b/>
          <w:bCs/>
          <w:sz w:val="24"/>
          <w:szCs w:val="24"/>
        </w:rPr>
      </w:pPr>
    </w:p>
    <w:sectPr w:rsidR="000124BF" w:rsidRPr="00AD02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2AF"/>
    <w:rsid w:val="000124BF"/>
    <w:rsid w:val="006060E3"/>
    <w:rsid w:val="00811D7E"/>
    <w:rsid w:val="00812EE8"/>
    <w:rsid w:val="00944BE6"/>
    <w:rsid w:val="00AD02AF"/>
    <w:rsid w:val="00C67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7D9D6"/>
  <w15:chartTrackingRefBased/>
  <w15:docId w15:val="{0E425EC7-3B17-4CC4-BFA6-050E0F5A0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02A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124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oleObject" Target="embeddings/oleObject5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image" Target="media/image5.emf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10" Type="http://schemas.openxmlformats.org/officeDocument/2006/relationships/image" Target="media/image4.emf"/><Relationship Id="rId4" Type="http://schemas.openxmlformats.org/officeDocument/2006/relationships/image" Target="media/image1.emf"/><Relationship Id="rId9" Type="http://schemas.openxmlformats.org/officeDocument/2006/relationships/oleObject" Target="embeddings/oleObject3.bin"/><Relationship Id="rId14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704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 Cvetković-Kižlin</dc:creator>
  <cp:keywords/>
  <dc:description/>
  <cp:lastModifiedBy>Mirjana Cvetković-Kižlin</cp:lastModifiedBy>
  <cp:revision>1</cp:revision>
  <dcterms:created xsi:type="dcterms:W3CDTF">2020-03-31T18:16:00Z</dcterms:created>
  <dcterms:modified xsi:type="dcterms:W3CDTF">2020-03-31T19:18:00Z</dcterms:modified>
</cp:coreProperties>
</file>