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7F1" w:rsidRDefault="008877F1" w:rsidP="008877F1">
      <w:pPr>
        <w:spacing w:line="240" w:lineRule="auto"/>
        <w:rPr>
          <w:sz w:val="32"/>
          <w:szCs w:val="32"/>
        </w:rPr>
      </w:pPr>
      <w:r w:rsidRPr="005A4A95">
        <w:rPr>
          <w:b/>
          <w:bCs/>
          <w:sz w:val="32"/>
          <w:szCs w:val="32"/>
        </w:rPr>
        <w:t>Zadatci za učenike</w:t>
      </w:r>
      <w:r>
        <w:rPr>
          <w:sz w:val="32"/>
          <w:szCs w:val="32"/>
        </w:rPr>
        <w:t xml:space="preserve"> : Pročitati sadržaj u udžbeniku (165. – 168. str.), prepisati u bilježnicu plan ploče, posebno proučiti tekstove uz slike i izvor na 167. stranici.Odgovoriti na pitanja uz sliku na 168. stranici u bilježnicu.</w:t>
      </w:r>
    </w:p>
    <w:p w:rsidR="00E66E81" w:rsidRDefault="00E66E81" w:rsidP="008877F1">
      <w:pPr>
        <w:spacing w:line="240" w:lineRule="auto"/>
        <w:rPr>
          <w:color w:val="FF0000"/>
          <w:sz w:val="32"/>
          <w:szCs w:val="32"/>
        </w:rPr>
      </w:pPr>
    </w:p>
    <w:p w:rsidR="00E66E81" w:rsidRDefault="00E66E81" w:rsidP="008877F1">
      <w:pPr>
        <w:spacing w:line="240" w:lineRule="auto"/>
        <w:rPr>
          <w:color w:val="FF0000"/>
          <w:sz w:val="32"/>
          <w:szCs w:val="32"/>
        </w:rPr>
      </w:pPr>
    </w:p>
    <w:p w:rsidR="0033792F" w:rsidRPr="00E66E81" w:rsidRDefault="00AE1ED8" w:rsidP="00AE1ED8">
      <w:pPr>
        <w:spacing w:line="240" w:lineRule="auto"/>
        <w:jc w:val="center"/>
        <w:rPr>
          <w:color w:val="FF0000"/>
          <w:sz w:val="32"/>
          <w:szCs w:val="32"/>
        </w:rPr>
      </w:pPr>
      <w:r w:rsidRPr="00E66E81">
        <w:rPr>
          <w:color w:val="FF0000"/>
          <w:sz w:val="32"/>
          <w:szCs w:val="32"/>
        </w:rPr>
        <w:t>SOCIJALIZAM I KAPITALIZAM</w:t>
      </w:r>
    </w:p>
    <w:p w:rsidR="00AE1ED8" w:rsidRPr="00E66E81" w:rsidRDefault="00AE1ED8" w:rsidP="00AE1ED8">
      <w:pPr>
        <w:spacing w:line="240" w:lineRule="auto"/>
        <w:rPr>
          <w:color w:val="FF0000"/>
          <w:sz w:val="32"/>
          <w:szCs w:val="32"/>
        </w:rPr>
      </w:pPr>
      <w:r w:rsidRPr="00E66E81">
        <w:rPr>
          <w:color w:val="FF0000"/>
          <w:sz w:val="32"/>
          <w:szCs w:val="32"/>
        </w:rPr>
        <w:t>PRODUBLJIVANJE SUPROTNOSTI DVAJU SUSTAVA</w:t>
      </w:r>
    </w:p>
    <w:p w:rsidR="00AE1ED8" w:rsidRPr="00E66E81" w:rsidRDefault="0036718A" w:rsidP="001006B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E81">
        <w:rPr>
          <w:sz w:val="32"/>
          <w:szCs w:val="32"/>
        </w:rPr>
        <w:t xml:space="preserve">Njemačka - tržišno gospodarstvo uzdiže </w:t>
      </w:r>
      <w:r w:rsidRPr="00E66E81">
        <w:rPr>
          <w:color w:val="FF0000"/>
          <w:sz w:val="32"/>
          <w:szCs w:val="32"/>
        </w:rPr>
        <w:t>Zapadnu Njemačku</w:t>
      </w:r>
    </w:p>
    <w:p w:rsidR="0036718A" w:rsidRPr="00E66E81" w:rsidRDefault="0036718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- komunizam u </w:t>
      </w:r>
      <w:r w:rsidRPr="00E66E81">
        <w:rPr>
          <w:color w:val="FF0000"/>
          <w:sz w:val="32"/>
          <w:szCs w:val="32"/>
        </w:rPr>
        <w:t>Istočnoj Njemačkoj</w:t>
      </w:r>
      <w:r w:rsidRPr="00E66E81">
        <w:rPr>
          <w:sz w:val="32"/>
          <w:szCs w:val="32"/>
        </w:rPr>
        <w:t xml:space="preserve"> - stagniranje standarda građana</w:t>
      </w:r>
    </w:p>
    <w:p w:rsidR="00D72098" w:rsidRPr="00E66E81" w:rsidRDefault="00D72098" w:rsidP="001006B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E81">
        <w:rPr>
          <w:color w:val="FF0000"/>
          <w:sz w:val="32"/>
          <w:szCs w:val="32"/>
        </w:rPr>
        <w:t>kapitalistički sustav</w:t>
      </w:r>
      <w:r w:rsidRPr="00E66E81">
        <w:rPr>
          <w:sz w:val="32"/>
          <w:szCs w:val="32"/>
        </w:rPr>
        <w:t xml:space="preserve"> - uspješniji (gospodarski rast)</w:t>
      </w:r>
      <w:r w:rsidR="008859EA" w:rsidRPr="00E66E81">
        <w:rPr>
          <w:sz w:val="32"/>
          <w:szCs w:val="32"/>
        </w:rPr>
        <w:t xml:space="preserve"> - SAD i Zapadna Europa</w:t>
      </w:r>
    </w:p>
    <w:p w:rsidR="00D72098" w:rsidRPr="00E66E81" w:rsidRDefault="00D72098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 - viši standard (potrošačko društvo - automobili)</w:t>
      </w:r>
    </w:p>
    <w:p w:rsidR="00D72098" w:rsidRPr="00E66E81" w:rsidRDefault="00D72098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 - građanska prava</w:t>
      </w:r>
      <w:r w:rsidR="00064C14" w:rsidRPr="00E66E81">
        <w:rPr>
          <w:sz w:val="32"/>
          <w:szCs w:val="32"/>
        </w:rPr>
        <w:t xml:space="preserve"> za bijelce; </w:t>
      </w:r>
      <w:r w:rsidR="00064C14" w:rsidRPr="00E66E81">
        <w:rPr>
          <w:color w:val="FF0000"/>
          <w:sz w:val="32"/>
          <w:szCs w:val="32"/>
        </w:rPr>
        <w:t>uskrać</w:t>
      </w:r>
      <w:r w:rsidRPr="00E66E81">
        <w:rPr>
          <w:color w:val="FF0000"/>
          <w:sz w:val="32"/>
          <w:szCs w:val="32"/>
        </w:rPr>
        <w:t>ena Afroa</w:t>
      </w:r>
      <w:r w:rsidR="00064C14" w:rsidRPr="00E66E81">
        <w:rPr>
          <w:color w:val="FF0000"/>
          <w:sz w:val="32"/>
          <w:szCs w:val="32"/>
        </w:rPr>
        <w:t>merikancima</w:t>
      </w:r>
    </w:p>
    <w:p w:rsidR="00FE6601" w:rsidRPr="00E66E81" w:rsidRDefault="00FE6601" w:rsidP="001006B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E81">
        <w:rPr>
          <w:color w:val="FF0000"/>
          <w:sz w:val="32"/>
          <w:szCs w:val="32"/>
        </w:rPr>
        <w:t>socijalistički sustav</w:t>
      </w:r>
      <w:r w:rsidRPr="00E66E81">
        <w:rPr>
          <w:sz w:val="32"/>
          <w:szCs w:val="32"/>
        </w:rPr>
        <w:t xml:space="preserve"> - manje uspješan (Istočna Europa i SSSR)</w:t>
      </w:r>
    </w:p>
    <w:p w:rsidR="0093144B" w:rsidRPr="00E66E81" w:rsidRDefault="0093144B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- porast proizvodnje, ali niži standard</w:t>
      </w:r>
    </w:p>
    <w:p w:rsidR="00021DEA" w:rsidRPr="00E66E81" w:rsidRDefault="00021DE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- nedostatak </w:t>
      </w:r>
      <w:r w:rsidRPr="00E66E81">
        <w:rPr>
          <w:color w:val="FF0000"/>
          <w:sz w:val="32"/>
          <w:szCs w:val="32"/>
        </w:rPr>
        <w:t>građanskih</w:t>
      </w:r>
      <w:r w:rsidRPr="00E66E81">
        <w:rPr>
          <w:sz w:val="32"/>
          <w:szCs w:val="32"/>
        </w:rPr>
        <w:t xml:space="preserve"> sloboda (ograničena mogućnost</w:t>
      </w:r>
    </w:p>
    <w:p w:rsidR="00021DEA" w:rsidRPr="00E66E81" w:rsidRDefault="00021DE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  putovanja u inozemstvo) i vjerskih sloboda (Crkva - politički</w:t>
      </w:r>
    </w:p>
    <w:p w:rsidR="00021DEA" w:rsidRPr="00E66E81" w:rsidRDefault="00021DE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 neprijatelj)</w:t>
      </w:r>
    </w:p>
    <w:p w:rsidR="00021DEA" w:rsidRPr="00E66E81" w:rsidRDefault="00021DE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- </w:t>
      </w:r>
      <w:r w:rsidRPr="00E66E81">
        <w:rPr>
          <w:color w:val="FF0000"/>
          <w:sz w:val="32"/>
          <w:szCs w:val="32"/>
        </w:rPr>
        <w:t>Nikita Hruščov</w:t>
      </w:r>
      <w:r w:rsidRPr="00E66E81">
        <w:rPr>
          <w:sz w:val="32"/>
          <w:szCs w:val="32"/>
        </w:rPr>
        <w:t xml:space="preserve"> - predsjednik SSSR- a nakon Staljina</w:t>
      </w:r>
    </w:p>
    <w:p w:rsidR="00021DEA" w:rsidRPr="00E66E81" w:rsidRDefault="00021DEA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                          - popuštanje pritiska (prestanak progona političkih</w:t>
      </w:r>
    </w:p>
    <w:p w:rsidR="00021DEA" w:rsidRPr="00E66E81" w:rsidRDefault="00E87A43" w:rsidP="00DA49E0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>p</w:t>
      </w:r>
      <w:r w:rsidR="00021DEA" w:rsidRPr="00E66E81">
        <w:rPr>
          <w:sz w:val="32"/>
          <w:szCs w:val="32"/>
        </w:rPr>
        <w:t>rotivnika</w:t>
      </w:r>
      <w:r w:rsidR="00A413DC" w:rsidRPr="00E66E81">
        <w:rPr>
          <w:sz w:val="32"/>
          <w:szCs w:val="32"/>
        </w:rPr>
        <w:t>)</w:t>
      </w:r>
    </w:p>
    <w:p w:rsidR="00C85231" w:rsidRPr="00E66E81" w:rsidRDefault="00021DEA" w:rsidP="00C85231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>-</w:t>
      </w:r>
      <w:r w:rsidR="0034200B" w:rsidRPr="00E66E81">
        <w:rPr>
          <w:sz w:val="32"/>
          <w:szCs w:val="32"/>
        </w:rPr>
        <w:t xml:space="preserve"> društveni uvjeti</w:t>
      </w:r>
      <w:r w:rsidRPr="00E66E81">
        <w:rPr>
          <w:sz w:val="32"/>
          <w:szCs w:val="32"/>
        </w:rPr>
        <w:t xml:space="preserve">- </w:t>
      </w:r>
      <w:r w:rsidRPr="00E66E81">
        <w:rPr>
          <w:color w:val="FF0000"/>
          <w:sz w:val="32"/>
          <w:szCs w:val="32"/>
        </w:rPr>
        <w:t xml:space="preserve">besplatno </w:t>
      </w:r>
      <w:r w:rsidRPr="00E66E81">
        <w:rPr>
          <w:sz w:val="32"/>
          <w:szCs w:val="32"/>
        </w:rPr>
        <w:t xml:space="preserve">zdravstvo, </w:t>
      </w:r>
      <w:r w:rsidR="0034200B" w:rsidRPr="00E66E81">
        <w:rPr>
          <w:sz w:val="32"/>
          <w:szCs w:val="32"/>
        </w:rPr>
        <w:t xml:space="preserve">mirovina, </w:t>
      </w:r>
      <w:r w:rsidR="0034200B" w:rsidRPr="00E66E81">
        <w:rPr>
          <w:color w:val="FF0000"/>
          <w:sz w:val="32"/>
          <w:szCs w:val="32"/>
        </w:rPr>
        <w:t>socijalna sigurnost</w:t>
      </w:r>
    </w:p>
    <w:p w:rsidR="001E1D77" w:rsidRPr="00E66E81" w:rsidRDefault="00771A96" w:rsidP="00C85231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E66E81">
        <w:rPr>
          <w:color w:val="FF0000"/>
          <w:sz w:val="32"/>
          <w:szCs w:val="32"/>
        </w:rPr>
        <w:t>BORBA ZA GRAĐANSKA PRAVA  U SAD- u</w:t>
      </w:r>
    </w:p>
    <w:p w:rsidR="001E1D77" w:rsidRPr="00E66E81" w:rsidRDefault="001E1D77" w:rsidP="001006B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E81">
        <w:rPr>
          <w:color w:val="FF0000"/>
          <w:sz w:val="32"/>
          <w:szCs w:val="32"/>
        </w:rPr>
        <w:t>Martin Luther King</w:t>
      </w:r>
      <w:r w:rsidRPr="00E66E81">
        <w:rPr>
          <w:sz w:val="32"/>
          <w:szCs w:val="32"/>
        </w:rPr>
        <w:t xml:space="preserve"> - borac za građanska prava Afroamerikanaca </w:t>
      </w:r>
      <w:r w:rsidRPr="00E66E81">
        <w:rPr>
          <w:color w:val="FF0000"/>
          <w:sz w:val="32"/>
          <w:szCs w:val="32"/>
        </w:rPr>
        <w:t>("Sanjam")</w:t>
      </w:r>
    </w:p>
    <w:p w:rsidR="005A78AB" w:rsidRPr="00E66E81" w:rsidRDefault="005A78AB" w:rsidP="00504402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- 50- te g. - pobuna Afroamerikanaca</w:t>
      </w:r>
    </w:p>
    <w:p w:rsidR="005A78AB" w:rsidRPr="00E66E81" w:rsidRDefault="005A78AB" w:rsidP="00504402">
      <w:pPr>
        <w:pStyle w:val="ListParagraph"/>
        <w:spacing w:line="240" w:lineRule="auto"/>
        <w:ind w:left="502"/>
        <w:rPr>
          <w:color w:val="FF0000"/>
          <w:sz w:val="32"/>
          <w:szCs w:val="32"/>
        </w:rPr>
      </w:pPr>
      <w:r w:rsidRPr="00E66E81">
        <w:rPr>
          <w:sz w:val="32"/>
          <w:szCs w:val="32"/>
        </w:rPr>
        <w:t xml:space="preserve">                                 - stao u obranu crnkinje </w:t>
      </w:r>
      <w:r w:rsidRPr="00E66E81">
        <w:rPr>
          <w:color w:val="FF0000"/>
          <w:sz w:val="32"/>
          <w:szCs w:val="32"/>
        </w:rPr>
        <w:t>Rose Parks</w:t>
      </w:r>
    </w:p>
    <w:p w:rsidR="00693A0C" w:rsidRPr="00E66E81" w:rsidRDefault="005A78AB" w:rsidP="00504402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lastRenderedPageBreak/>
        <w:t xml:space="preserve">                               - dobio </w:t>
      </w:r>
      <w:r w:rsidRPr="00E66E81">
        <w:rPr>
          <w:color w:val="FF0000"/>
          <w:sz w:val="32"/>
          <w:szCs w:val="32"/>
        </w:rPr>
        <w:t>Nobelovu nagradu za mir</w:t>
      </w:r>
      <w:r w:rsidRPr="00E66E81">
        <w:rPr>
          <w:sz w:val="32"/>
          <w:szCs w:val="32"/>
        </w:rPr>
        <w:t xml:space="preserve"> - 1964. (ubijen u atentatu 1968.)</w:t>
      </w:r>
    </w:p>
    <w:p w:rsidR="00693A0C" w:rsidRPr="00E66E81" w:rsidRDefault="00693A0C" w:rsidP="001006BA">
      <w:pPr>
        <w:pStyle w:val="ListParagraph"/>
        <w:numPr>
          <w:ilvl w:val="0"/>
          <w:numId w:val="1"/>
        </w:numPr>
        <w:spacing w:line="240" w:lineRule="auto"/>
        <w:rPr>
          <w:sz w:val="32"/>
          <w:szCs w:val="32"/>
        </w:rPr>
      </w:pPr>
      <w:r w:rsidRPr="00E66E81">
        <w:rPr>
          <w:color w:val="FF0000"/>
          <w:sz w:val="32"/>
          <w:szCs w:val="32"/>
        </w:rPr>
        <w:t>Muhamed Ali</w:t>
      </w:r>
      <w:r w:rsidRPr="00E66E81">
        <w:rPr>
          <w:sz w:val="32"/>
          <w:szCs w:val="32"/>
        </w:rPr>
        <w:t xml:space="preserve"> - borac za ravnopravnost afroameričkog stanovništva</w:t>
      </w:r>
    </w:p>
    <w:p w:rsidR="0093144B" w:rsidRPr="00E66E81" w:rsidRDefault="00693A0C" w:rsidP="00504402">
      <w:pPr>
        <w:pStyle w:val="ListParagraph"/>
        <w:spacing w:line="240" w:lineRule="auto"/>
        <w:ind w:left="502"/>
        <w:rPr>
          <w:sz w:val="32"/>
          <w:szCs w:val="32"/>
        </w:rPr>
      </w:pPr>
      <w:r w:rsidRPr="00E66E81">
        <w:rPr>
          <w:sz w:val="32"/>
          <w:szCs w:val="32"/>
        </w:rPr>
        <w:t xml:space="preserve">                         - jedan od najuspješnijih </w:t>
      </w:r>
      <w:r w:rsidR="000F07C5" w:rsidRPr="00E66E81">
        <w:rPr>
          <w:sz w:val="32"/>
          <w:szCs w:val="32"/>
        </w:rPr>
        <w:t>boksača svih vremena</w:t>
      </w:r>
    </w:p>
    <w:sectPr w:rsidR="0093144B" w:rsidRPr="00E66E81" w:rsidSect="00AE1E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6B1B31"/>
    <w:multiLevelType w:val="hybridMultilevel"/>
    <w:tmpl w:val="DB2830EA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AE1ED8"/>
    <w:rsid w:val="00021DEA"/>
    <w:rsid w:val="00064C14"/>
    <w:rsid w:val="000D25A0"/>
    <w:rsid w:val="000F07C5"/>
    <w:rsid w:val="001006BA"/>
    <w:rsid w:val="001E1D77"/>
    <w:rsid w:val="003051D1"/>
    <w:rsid w:val="0033792F"/>
    <w:rsid w:val="0034200B"/>
    <w:rsid w:val="0036718A"/>
    <w:rsid w:val="004B6C89"/>
    <w:rsid w:val="004C322B"/>
    <w:rsid w:val="00504402"/>
    <w:rsid w:val="005A78AB"/>
    <w:rsid w:val="00691FCC"/>
    <w:rsid w:val="00693A0C"/>
    <w:rsid w:val="00723BE8"/>
    <w:rsid w:val="00771A96"/>
    <w:rsid w:val="00827561"/>
    <w:rsid w:val="00852989"/>
    <w:rsid w:val="008859EA"/>
    <w:rsid w:val="008877F1"/>
    <w:rsid w:val="0093144B"/>
    <w:rsid w:val="00A413DC"/>
    <w:rsid w:val="00AE1ED8"/>
    <w:rsid w:val="00B75DB7"/>
    <w:rsid w:val="00C85231"/>
    <w:rsid w:val="00D72098"/>
    <w:rsid w:val="00DA49E0"/>
    <w:rsid w:val="00E66E81"/>
    <w:rsid w:val="00E87A43"/>
    <w:rsid w:val="00FE6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6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Mešo mekentoš</cp:lastModifiedBy>
  <cp:revision>2</cp:revision>
  <dcterms:created xsi:type="dcterms:W3CDTF">2020-04-27T08:57:00Z</dcterms:created>
  <dcterms:modified xsi:type="dcterms:W3CDTF">2020-04-27T08:57:00Z</dcterms:modified>
</cp:coreProperties>
</file>