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75" w:rsidRDefault="008E0175" w:rsidP="008E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POPIS TEMA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1. Protestantizam – str. 173.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 xml:space="preserve">2. Kalvinizam ili </w:t>
      </w:r>
      <w:proofErr w:type="spellStart"/>
      <w:r w:rsidRPr="004C6852">
        <w:rPr>
          <w:rFonts w:ascii="Times New Roman" w:hAnsi="Times New Roman" w:cs="Times New Roman"/>
          <w:sz w:val="24"/>
          <w:szCs w:val="24"/>
        </w:rPr>
        <w:t>Jean</w:t>
      </w:r>
      <w:proofErr w:type="spellEnd"/>
      <w:r w:rsidRPr="004C6852">
        <w:rPr>
          <w:rFonts w:ascii="Times New Roman" w:hAnsi="Times New Roman" w:cs="Times New Roman"/>
          <w:sz w:val="24"/>
          <w:szCs w:val="24"/>
        </w:rPr>
        <w:t xml:space="preserve"> Calvin – str. 174-175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3. Anglikanska crkva – str. 175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 xml:space="preserve">4. Matija </w:t>
      </w:r>
      <w:proofErr w:type="spellStart"/>
      <w:r w:rsidRPr="004C6852">
        <w:rPr>
          <w:rFonts w:ascii="Times New Roman" w:hAnsi="Times New Roman" w:cs="Times New Roman"/>
          <w:sz w:val="24"/>
          <w:szCs w:val="24"/>
        </w:rPr>
        <w:t>Vlačić</w:t>
      </w:r>
      <w:proofErr w:type="spellEnd"/>
      <w:r w:rsidRPr="004C6852">
        <w:rPr>
          <w:rFonts w:ascii="Times New Roman" w:hAnsi="Times New Roman" w:cs="Times New Roman"/>
          <w:sz w:val="24"/>
          <w:szCs w:val="24"/>
        </w:rPr>
        <w:t xml:space="preserve"> Ilirik – str. 175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 xml:space="preserve">5. Ignacije </w:t>
      </w:r>
      <w:proofErr w:type="spellStart"/>
      <w:r w:rsidRPr="004C6852">
        <w:rPr>
          <w:rFonts w:ascii="Times New Roman" w:hAnsi="Times New Roman" w:cs="Times New Roman"/>
          <w:sz w:val="24"/>
          <w:szCs w:val="24"/>
        </w:rPr>
        <w:t>Loyola</w:t>
      </w:r>
      <w:proofErr w:type="spellEnd"/>
      <w:r w:rsidRPr="004C6852">
        <w:rPr>
          <w:rFonts w:ascii="Times New Roman" w:hAnsi="Times New Roman" w:cs="Times New Roman"/>
          <w:sz w:val="24"/>
          <w:szCs w:val="24"/>
        </w:rPr>
        <w:t xml:space="preserve"> – str. 177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6. Isusovci (Družba Isusova) – str. 177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7. Tridesetogodišnji rat – str. 178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8. Nov način proizvodnje – str. 183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9. Rast gradova – str. 184-185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10. Banke – str. 185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 xml:space="preserve">11. Građansko društvo – str. 185-186  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 xml:space="preserve">12. Dvorac </w:t>
      </w:r>
      <w:proofErr w:type="spellStart"/>
      <w:r w:rsidRPr="004C6852">
        <w:rPr>
          <w:rFonts w:ascii="Times New Roman" w:hAnsi="Times New Roman" w:cs="Times New Roman"/>
          <w:sz w:val="24"/>
          <w:szCs w:val="24"/>
        </w:rPr>
        <w:t>Versailles</w:t>
      </w:r>
      <w:proofErr w:type="spellEnd"/>
      <w:r w:rsidRPr="004C6852">
        <w:rPr>
          <w:rFonts w:ascii="Times New Roman" w:hAnsi="Times New Roman" w:cs="Times New Roman"/>
          <w:sz w:val="24"/>
          <w:szCs w:val="24"/>
        </w:rPr>
        <w:t xml:space="preserve"> – str. 188-189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 xml:space="preserve">13. Dvorac </w:t>
      </w:r>
      <w:proofErr w:type="spellStart"/>
      <w:r w:rsidRPr="004C6852">
        <w:rPr>
          <w:rFonts w:ascii="Times New Roman" w:hAnsi="Times New Roman" w:cs="Times New Roman"/>
          <w:sz w:val="24"/>
          <w:szCs w:val="24"/>
        </w:rPr>
        <w:t>Schönbrunn</w:t>
      </w:r>
      <w:proofErr w:type="spellEnd"/>
      <w:r w:rsidRPr="004C6852">
        <w:rPr>
          <w:rFonts w:ascii="Times New Roman" w:hAnsi="Times New Roman" w:cs="Times New Roman"/>
          <w:sz w:val="24"/>
          <w:szCs w:val="24"/>
        </w:rPr>
        <w:t xml:space="preserve"> – str. 193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14. Čokolada – str. 189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 xml:space="preserve">15. Kralj </w:t>
      </w:r>
      <w:proofErr w:type="spellStart"/>
      <w:r w:rsidRPr="004C6852">
        <w:rPr>
          <w:rFonts w:ascii="Times New Roman" w:hAnsi="Times New Roman" w:cs="Times New Roman"/>
          <w:sz w:val="24"/>
          <w:szCs w:val="24"/>
        </w:rPr>
        <w:t>Luj</w:t>
      </w:r>
      <w:proofErr w:type="spellEnd"/>
      <w:r w:rsidRPr="004C6852">
        <w:rPr>
          <w:rFonts w:ascii="Times New Roman" w:hAnsi="Times New Roman" w:cs="Times New Roman"/>
          <w:sz w:val="24"/>
          <w:szCs w:val="24"/>
        </w:rPr>
        <w:t xml:space="preserve"> XIV. – str. 188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 xml:space="preserve">16. Oliver </w:t>
      </w:r>
      <w:proofErr w:type="spellStart"/>
      <w:r w:rsidRPr="004C6852">
        <w:rPr>
          <w:rFonts w:ascii="Times New Roman" w:hAnsi="Times New Roman" w:cs="Times New Roman"/>
          <w:sz w:val="24"/>
          <w:szCs w:val="24"/>
        </w:rPr>
        <w:t>Cromwell</w:t>
      </w:r>
      <w:proofErr w:type="spellEnd"/>
      <w:r w:rsidRPr="004C6852">
        <w:rPr>
          <w:rFonts w:ascii="Times New Roman" w:hAnsi="Times New Roman" w:cs="Times New Roman"/>
          <w:sz w:val="24"/>
          <w:szCs w:val="24"/>
        </w:rPr>
        <w:t xml:space="preserve"> – str. 190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17. Znanost u ranom novom vijeku – str. 191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18. Barok – str. 191-193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19. Crkva sv. Petra u Rimu – str. 192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4C6852">
        <w:rPr>
          <w:rFonts w:ascii="Times New Roman" w:hAnsi="Times New Roman" w:cs="Times New Roman"/>
          <w:sz w:val="24"/>
          <w:szCs w:val="24"/>
        </w:rPr>
        <w:t>Johann</w:t>
      </w:r>
      <w:proofErr w:type="spellEnd"/>
      <w:r w:rsidRPr="004C6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852">
        <w:rPr>
          <w:rFonts w:ascii="Times New Roman" w:hAnsi="Times New Roman" w:cs="Times New Roman"/>
          <w:sz w:val="24"/>
          <w:szCs w:val="24"/>
        </w:rPr>
        <w:t>Sebastain</w:t>
      </w:r>
      <w:proofErr w:type="spellEnd"/>
      <w:r w:rsidRPr="004C6852">
        <w:rPr>
          <w:rFonts w:ascii="Times New Roman" w:hAnsi="Times New Roman" w:cs="Times New Roman"/>
          <w:sz w:val="24"/>
          <w:szCs w:val="24"/>
        </w:rPr>
        <w:t xml:space="preserve"> Bach – str. 193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21. Buna na otoku Hvaru – str. 196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22. Seljačka buna – str. 196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23. Nikola Zrinski – str. 198-199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24. Petar Zrinski – str.201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4C6852">
        <w:rPr>
          <w:rFonts w:ascii="Times New Roman" w:hAnsi="Times New Roman" w:cs="Times New Roman"/>
          <w:sz w:val="24"/>
          <w:szCs w:val="24"/>
        </w:rPr>
        <w:t>Fran</w:t>
      </w:r>
      <w:proofErr w:type="spellEnd"/>
      <w:r w:rsidRPr="004C6852">
        <w:rPr>
          <w:rFonts w:ascii="Times New Roman" w:hAnsi="Times New Roman" w:cs="Times New Roman"/>
          <w:sz w:val="24"/>
          <w:szCs w:val="24"/>
        </w:rPr>
        <w:t xml:space="preserve"> Krsto Frankopan – str. 198-200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26. Car Karlo VI. – str. 202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27. Sveta liga – str. 203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52">
        <w:rPr>
          <w:rFonts w:ascii="Times New Roman" w:hAnsi="Times New Roman" w:cs="Times New Roman"/>
          <w:sz w:val="24"/>
          <w:szCs w:val="24"/>
        </w:rPr>
        <w:t>28. Barok u Hrvatskoj – str. 209</w:t>
      </w:r>
    </w:p>
    <w:p w:rsidR="008E0175" w:rsidRPr="004C6852" w:rsidRDefault="008E0175" w:rsidP="008E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175" w:rsidRDefault="008E0175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175" w:rsidRDefault="008E0175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DODATNE UPUTE</w:t>
      </w:r>
    </w:p>
    <w:p w:rsidR="009B252B" w:rsidRPr="00E06C29" w:rsidRDefault="009B252B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C29">
        <w:rPr>
          <w:rFonts w:ascii="Times New Roman" w:eastAsia="Times New Roman" w:hAnsi="Times New Roman" w:cs="Times New Roman"/>
          <w:sz w:val="24"/>
          <w:szCs w:val="24"/>
        </w:rPr>
        <w:t>OSOBE</w:t>
      </w: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C29">
        <w:rPr>
          <w:rFonts w:ascii="Times New Roman" w:eastAsia="Times New Roman" w:hAnsi="Times New Roman" w:cs="Times New Roman"/>
          <w:sz w:val="24"/>
          <w:szCs w:val="24"/>
        </w:rPr>
        <w:t>Navesti vrijeme i mjesto rođenja i smrti. Navesti njegov značaj – što je značajno napravio da o njemu radiš plakat ili prezentaciju. Uočiti posljedicu njegovog djelovanja.</w:t>
      </w: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C29">
        <w:rPr>
          <w:rFonts w:ascii="Times New Roman" w:eastAsia="Times New Roman" w:hAnsi="Times New Roman" w:cs="Times New Roman"/>
          <w:sz w:val="24"/>
          <w:szCs w:val="24"/>
        </w:rPr>
        <w:t>DOGAĐAJI</w:t>
      </w: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C29">
        <w:rPr>
          <w:rFonts w:ascii="Times New Roman" w:eastAsia="Times New Roman" w:hAnsi="Times New Roman" w:cs="Times New Roman"/>
          <w:sz w:val="24"/>
          <w:szCs w:val="24"/>
        </w:rPr>
        <w:t>Navesti mjesto i vrijeme događaja. Navesti što je dovelo do tog događaja, najvažnije značajke događaja, te njegove posljedice.</w:t>
      </w: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C29">
        <w:rPr>
          <w:rFonts w:ascii="Times New Roman" w:eastAsia="Times New Roman" w:hAnsi="Times New Roman" w:cs="Times New Roman"/>
          <w:sz w:val="24"/>
          <w:szCs w:val="24"/>
        </w:rPr>
        <w:t>UMJETNIČKI STILOVI</w:t>
      </w: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C29">
        <w:rPr>
          <w:rFonts w:ascii="Times New Roman" w:eastAsia="Times New Roman" w:hAnsi="Times New Roman" w:cs="Times New Roman"/>
          <w:sz w:val="24"/>
          <w:szCs w:val="24"/>
        </w:rPr>
        <w:t>Navesti kada se i gdje pojavljuje umjetnički stil o kojem radiš plakat/prezentaciju, obilježja, koji su glavni predstavnici i njihov utjecaj na umjetnost.</w:t>
      </w: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C29">
        <w:rPr>
          <w:rFonts w:ascii="Times New Roman" w:eastAsia="Times New Roman" w:hAnsi="Times New Roman" w:cs="Times New Roman"/>
          <w:sz w:val="24"/>
          <w:szCs w:val="24"/>
        </w:rPr>
        <w:t>ZNANOST</w:t>
      </w: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C29">
        <w:rPr>
          <w:rFonts w:ascii="Times New Roman" w:eastAsia="Times New Roman" w:hAnsi="Times New Roman" w:cs="Times New Roman"/>
          <w:sz w:val="24"/>
          <w:szCs w:val="24"/>
        </w:rPr>
        <w:t>Objasni zašto dolazi do razvoja prirodnih znanosti, navedi najvažnije znanstvenike, što su napravili da si ih odabrao, te koje su posljedice njihovih izuma/otkrića.</w:t>
      </w: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GRAĐANSKO DRUŠTVO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Zašto dolazi do razvoja građanskog društva, navedi obilježja građanskog društva (oblici zabave, stanovanja, odijevanja), te posljedice na život ljudi.</w:t>
      </w: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C29">
        <w:rPr>
          <w:rFonts w:ascii="Times New Roman" w:eastAsia="Times New Roman" w:hAnsi="Times New Roman" w:cs="Times New Roman"/>
          <w:sz w:val="24"/>
          <w:szCs w:val="24"/>
        </w:rPr>
        <w:t>NOV NAČIN PROIZVODNJE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Navesti kako se proizvodilo ranije, zašto je došlo do novog načina proizvodnje, objasni ga i navedi posljedice.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RAST GRADOVA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Objasni zašto je došlo do porasta gradova, kako su izgledali (opiši izgled), te koje su posljedice razvoja gradova za život ljudi.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BANKE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Objasniti što su banke, kako su, zašto i gdje nastale, koje su posljedice pojave banaka.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GRAĐEVINE (DVORCI I CRKVA - upute prilagodi svojoj građevini)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Navesti gdje su, kada i zašto sagrađeni, ako pronađeš podatke: koliko je trajala gradnja, za koga je građena, tko je tamo živio/živi još uvijek, za što se koristila, za što se danas koristi. Uočiti posljedice gradnje tvoje građevine.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ČOKOLADA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Navesti kada je čokolada stigla u Europu (prisjeti se velikih geografskih otkrića), opisati događaj kada se popularizira u Europi, te navesti posljedice popularizacije.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BUNE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Gdje je i kada izbila, zašto, tko je vođa, kako je završila, te posljedice bune.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SVETA LIGA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29">
        <w:rPr>
          <w:rFonts w:ascii="Times New Roman" w:hAnsi="Times New Roman" w:cs="Times New Roman"/>
          <w:sz w:val="24"/>
          <w:szCs w:val="24"/>
        </w:rPr>
        <w:t>Objasniti što je Sveta liga, kada je i zašto nastala, te koje su posljedice osnutka saveza.</w:t>
      </w:r>
    </w:p>
    <w:p w:rsidR="00E06C29" w:rsidRPr="00E06C29" w:rsidRDefault="00E06C29" w:rsidP="00E0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4A0" w:rsidRPr="00E06C29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E04A0" w:rsidSect="00F6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6954"/>
    <w:rsid w:val="007031C9"/>
    <w:rsid w:val="00843B43"/>
    <w:rsid w:val="008E0175"/>
    <w:rsid w:val="009322D3"/>
    <w:rsid w:val="009B252B"/>
    <w:rsid w:val="00A23FB6"/>
    <w:rsid w:val="00C36954"/>
    <w:rsid w:val="00DD6435"/>
    <w:rsid w:val="00E06C29"/>
    <w:rsid w:val="00F61B4A"/>
    <w:rsid w:val="00FC2E8E"/>
    <w:rsid w:val="00FE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9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11</cp:revision>
  <dcterms:created xsi:type="dcterms:W3CDTF">2020-04-23T08:53:00Z</dcterms:created>
  <dcterms:modified xsi:type="dcterms:W3CDTF">2020-04-28T06:29:00Z</dcterms:modified>
</cp:coreProperties>
</file>