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82FAB">
        <w:rPr>
          <w:rFonts w:ascii="Arial" w:hAnsi="Arial" w:cs="Arial"/>
          <w:sz w:val="24"/>
          <w:szCs w:val="24"/>
        </w:rPr>
        <w:t>7 razredi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VJERONAUK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 xml:space="preserve">Dragi učenici </w:t>
      </w:r>
      <w:r w:rsidRPr="00482FAB">
        <w:rPr>
          <w:rFonts w:ascii="Arial" w:hAnsi="Arial" w:cs="Arial"/>
          <w:sz w:val="24"/>
          <w:szCs w:val="24"/>
        </w:rPr>
        <w:sym w:font="Wingdings" w:char="F04A"/>
      </w:r>
      <w:r w:rsidRPr="00482FAB">
        <w:rPr>
          <w:rFonts w:ascii="Arial" w:hAnsi="Arial" w:cs="Arial"/>
          <w:sz w:val="24"/>
          <w:szCs w:val="24"/>
        </w:rPr>
        <w:t>, pozdravljam vas na početku osmog tjedna na daljinu.</w:t>
      </w:r>
    </w:p>
    <w:p w:rsidR="00482FAB" w:rsidRPr="00482FAB" w:rsidRDefault="00482FAB" w:rsidP="00482FA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Neka vas blagoslovi Gospodin</w:t>
      </w:r>
    </w:p>
    <w:p w:rsidR="00482FAB" w:rsidRPr="00482FAB" w:rsidRDefault="00482FAB" w:rsidP="00482FA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 neka vas čuva!</w:t>
      </w:r>
    </w:p>
    <w:p w:rsidR="00482FAB" w:rsidRPr="00482FAB" w:rsidRDefault="00482FAB" w:rsidP="00482FA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color w:val="FFFFFF"/>
          <w:sz w:val="24"/>
          <w:szCs w:val="24"/>
          <w:lang w:eastAsia="hr-HR"/>
        </w:rPr>
        <w:t>.</w:t>
      </w:r>
      <w:r w:rsidRPr="00482FA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Neka vas Gospodin licem svojim obasja,</w:t>
      </w:r>
    </w:p>
    <w:p w:rsidR="00482FAB" w:rsidRPr="00482FAB" w:rsidRDefault="00482FAB" w:rsidP="00482FA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milostiv neka vam bude!</w:t>
      </w:r>
      <w:r w:rsidRPr="00482FAB">
        <w:rPr>
          <w:rFonts w:ascii="Arial" w:eastAsia="Times New Roman" w:hAnsi="Arial" w:cs="Arial"/>
          <w:color w:val="FFFFFF"/>
          <w:sz w:val="24"/>
          <w:szCs w:val="24"/>
          <w:lang w:eastAsia="hr-HR"/>
        </w:rPr>
        <w:t>.</w:t>
      </w:r>
    </w:p>
    <w:p w:rsidR="00482FAB" w:rsidRPr="00482FAB" w:rsidRDefault="00482FAB" w:rsidP="00482FA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Neka pogled svoj Gospodin svrati na vas</w:t>
      </w:r>
    </w:p>
    <w:p w:rsidR="00482FAB" w:rsidRPr="00482FAB" w:rsidRDefault="00482FAB" w:rsidP="00482FA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 mir vam podari!</w:t>
      </w:r>
    </w:p>
    <w:p w:rsidR="00482FAB" w:rsidRPr="00482FAB" w:rsidRDefault="00482FAB" w:rsidP="00482FA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Amen.</w:t>
      </w:r>
    </w:p>
    <w:p w:rsidR="00482FAB" w:rsidRPr="00482FAB" w:rsidRDefault="00482FAB" w:rsidP="00482FAB">
      <w:pPr>
        <w:rPr>
          <w:rFonts w:ascii="Arial" w:hAnsi="Arial" w:cs="Arial"/>
          <w:sz w:val="20"/>
          <w:szCs w:val="20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b/>
          <w:sz w:val="24"/>
          <w:szCs w:val="24"/>
        </w:rPr>
      </w:pPr>
      <w:r w:rsidRPr="00482FAB">
        <w:rPr>
          <w:rFonts w:ascii="Arial" w:hAnsi="Arial" w:cs="Arial"/>
          <w:b/>
          <w:sz w:val="24"/>
          <w:szCs w:val="24"/>
        </w:rPr>
        <w:t>1.sat.</w:t>
      </w:r>
    </w:p>
    <w:p w:rsidR="00482FAB" w:rsidRPr="00482FAB" w:rsidRDefault="00482FAB" w:rsidP="00482FAB">
      <w:pPr>
        <w:rPr>
          <w:rFonts w:ascii="Arial" w:hAnsi="Arial" w:cs="Arial"/>
          <w:b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 xml:space="preserve">Tema: </w:t>
      </w:r>
      <w:r w:rsidRPr="00482FAB">
        <w:rPr>
          <w:rFonts w:ascii="Arial" w:hAnsi="Arial" w:cs="Arial"/>
          <w:b/>
          <w:sz w:val="24"/>
          <w:szCs w:val="24"/>
        </w:rPr>
        <w:t>Bog nam oprašta po sakramentu krštenja i ispovijedi</w:t>
      </w:r>
    </w:p>
    <w:p w:rsidR="00482FAB" w:rsidRPr="00482FAB" w:rsidRDefault="00482FAB" w:rsidP="00482FAB">
      <w:pPr>
        <w:keepNext/>
        <w:keepLines/>
        <w:shd w:val="clear" w:color="auto" w:fill="F9F9F9"/>
        <w:spacing w:after="0"/>
        <w:outlineLvl w:val="0"/>
        <w:rPr>
          <w:rFonts w:ascii="Arial" w:eastAsia="Times New Roman" w:hAnsi="Arial" w:cs="Arial"/>
          <w:kern w:val="36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kern w:val="36"/>
          <w:sz w:val="24"/>
          <w:szCs w:val="24"/>
          <w:lang w:eastAsia="hr-HR"/>
        </w:rPr>
        <w:t>Pogledaj zadane poveznice:</w:t>
      </w:r>
    </w:p>
    <w:p w:rsidR="00482FAB" w:rsidRPr="00482FAB" w:rsidRDefault="00482FAB" w:rsidP="00482FAB">
      <w:pPr>
        <w:keepNext/>
        <w:keepLines/>
        <w:shd w:val="clear" w:color="auto" w:fill="F9F9F9"/>
        <w:spacing w:after="0"/>
        <w:outlineLvl w:val="0"/>
        <w:rPr>
          <w:rFonts w:ascii="Arial" w:eastAsiaTheme="majorEastAsia" w:hAnsi="Arial" w:cs="Arial"/>
          <w:color w:val="2E74B5" w:themeColor="accent1" w:themeShade="BF"/>
          <w:sz w:val="24"/>
          <w:szCs w:val="24"/>
        </w:rPr>
      </w:pPr>
      <w:r w:rsidRPr="00482FAB">
        <w:rPr>
          <w:rFonts w:ascii="Arial" w:eastAsia="Times New Roman" w:hAnsi="Arial" w:cs="Arial"/>
          <w:kern w:val="36"/>
          <w:sz w:val="24"/>
          <w:szCs w:val="24"/>
          <w:lang w:eastAsia="hr-HR"/>
        </w:rPr>
        <w:t xml:space="preserve">Mali katekizam – Što je krštenje?    </w:t>
      </w:r>
      <w:r w:rsidRPr="00482FAB">
        <w:rPr>
          <w:rFonts w:ascii="Arial" w:eastAsiaTheme="majorEastAsia" w:hAnsi="Arial" w:cs="Arial"/>
          <w:color w:val="2E74B5" w:themeColor="accent1" w:themeShade="BF"/>
          <w:sz w:val="24"/>
          <w:szCs w:val="24"/>
        </w:rPr>
        <w:t>https://www.youtube.com/watch?v=D6eDreP2-Oc</w:t>
      </w:r>
    </w:p>
    <w:p w:rsidR="00482FAB" w:rsidRPr="00482FAB" w:rsidRDefault="00482FAB" w:rsidP="00482FAB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kern w:val="36"/>
          <w:sz w:val="24"/>
          <w:szCs w:val="24"/>
          <w:lang w:eastAsia="hr-HR"/>
        </w:rPr>
        <w:t>Mali katekizam – Što je Ispovijed?</w:t>
      </w:r>
      <w:r w:rsidRPr="00482FAB">
        <w:rPr>
          <w:rFonts w:ascii="Arial" w:hAnsi="Arial" w:cs="Arial"/>
          <w:sz w:val="24"/>
          <w:szCs w:val="24"/>
        </w:rPr>
        <w:t xml:space="preserve">   </w:t>
      </w:r>
      <w:r w:rsidRPr="00482FAB">
        <w:rPr>
          <w:rFonts w:ascii="Arial" w:eastAsia="Times New Roman" w:hAnsi="Arial" w:cs="Arial"/>
          <w:kern w:val="36"/>
          <w:sz w:val="24"/>
          <w:szCs w:val="24"/>
          <w:lang w:eastAsia="hr-HR"/>
        </w:rPr>
        <w:t>https://www.youtube.com/watch?v=3DYl_ly7yPo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Pročitaj od 139- 141 str. u udžbeniku i odgovori na pitanja.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1)Sakramenti su susreti s Bogom, s lsusom Kristom, koji je na svijet došao ljude osloboditi od ropstva grijeha. Dopuni rečenice: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Potpuno brisanje grijeha zadobiva se sakramentom________________,kojim se briše i istočni grijeh.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Posebni sakrament koji je ustanovljen kao sakrament opraštanja grijeha, zove se sakrament ______________ili _________________ili ________________. U ispovijedi pred _______________priznajemo pojedinačne ________________ te se za njih iskreno _____________ .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U tom je sakramentalnom susretu prisutan _________koji jedini može______________ grijehe.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BOG,OPRAŠTATI,KRŠTENjA, SVEĆENIKOM,GRIJEHE,KAJEMO,ISPOVIJEDI,POMIRENjA,POKORE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lastRenderedPageBreak/>
        <w:t>2)</w:t>
      </w:r>
      <w:r w:rsidRPr="00482FAB">
        <w:rPr>
          <w:rFonts w:ascii="Arial" w:hAnsi="Arial" w:cs="Arial"/>
          <w:b/>
          <w:sz w:val="24"/>
          <w:szCs w:val="24"/>
        </w:rPr>
        <w:t>Duhovni plodovi</w:t>
      </w:r>
      <w:r w:rsidRPr="00482FAB">
        <w:rPr>
          <w:rFonts w:ascii="Arial" w:hAnsi="Arial" w:cs="Arial"/>
          <w:sz w:val="24"/>
          <w:szCs w:val="24"/>
        </w:rPr>
        <w:t xml:space="preserve"> sakramenta sv. ispovijedi su: ______________ ,___________________,__________________________,_____________________,______________. 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b/>
          <w:sz w:val="24"/>
          <w:szCs w:val="24"/>
        </w:rPr>
      </w:pPr>
      <w:r w:rsidRPr="00482FAB">
        <w:rPr>
          <w:rFonts w:ascii="Arial" w:hAnsi="Arial" w:cs="Arial"/>
          <w:b/>
          <w:sz w:val="24"/>
          <w:szCs w:val="24"/>
        </w:rPr>
        <w:t>2.sat.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 xml:space="preserve">Tema : </w:t>
      </w:r>
      <w:r w:rsidRPr="009042EB">
        <w:rPr>
          <w:rFonts w:ascii="Arial" w:hAnsi="Arial" w:cs="Arial"/>
          <w:b/>
          <w:sz w:val="24"/>
          <w:szCs w:val="24"/>
        </w:rPr>
        <w:t>Kako se dobro ispovijedati?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Pogledaj poveznicu i odgovori na sljedeća pitanja</w:t>
      </w:r>
    </w:p>
    <w:p w:rsidR="00482FAB" w:rsidRPr="00482FAB" w:rsidRDefault="00482FAB" w:rsidP="00482FAB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482FAB">
        <w:rPr>
          <w:rFonts w:ascii="Arial" w:hAnsi="Arial" w:cs="Arial"/>
          <w:sz w:val="24"/>
          <w:szCs w:val="24"/>
        </w:rPr>
        <w:t xml:space="preserve">Kako se dobro ispovijedati? </w:t>
      </w:r>
      <w:hyperlink r:id="rId5" w:history="1">
        <w:r w:rsidRPr="00482FA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https://www.youtube.com/watch?v=07zfl2pDjaM</w:t>
        </w:r>
      </w:hyperlink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1.)Kakvo je tvoje iskustvo sa sakramentom pomirenja? Odgovori na pitanja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Što misliš, koliko se često treba ispovijedati?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lma li smisla ispovijedati se kad ćemo ionako ponovno griješiti? Objasni!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Misliš li da je potrebno ispovijedati se pred svećenikom? Zašto?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lspovijedaš li se obično kratko ili si imao iskustvo duljeg razgovora s ispovjednikom?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Koji ti se način više sviđa i zašto?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Da si svećenik, koju bi još  pokoru, osim molitve, zadavao vjernicima u ispovijedi?</w:t>
      </w:r>
    </w:p>
    <w:p w:rsidR="00482FAB" w:rsidRPr="00482FAB" w:rsidRDefault="00A43EC9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EF00" wp14:editId="72929D40">
                <wp:simplePos x="0" y="0"/>
                <wp:positionH relativeFrom="margin">
                  <wp:posOffset>3162300</wp:posOffset>
                </wp:positionH>
                <wp:positionV relativeFrom="paragraph">
                  <wp:posOffset>202565</wp:posOffset>
                </wp:positionV>
                <wp:extent cx="91440" cy="223520"/>
                <wp:effectExtent l="19050" t="19050" r="41910" b="24130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2352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ED3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249pt;margin-top:15.95pt;width:7.2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" adj="4418" fillcolor="#5b9bd5" strokecolor="#41719c" strokeweight="1pt">
                <w10:wrap anchorx="margin"/>
              </v:shape>
            </w:pict>
          </mc:Fallback>
        </mc:AlternateContent>
      </w:r>
      <w:r w:rsidR="00482FAB" w:rsidRPr="00482FA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82FAB" w:rsidRDefault="00A43EC9" w:rsidP="00482FAB">
      <w:pPr>
        <w:rPr>
          <w:b/>
          <w:sz w:val="24"/>
          <w:szCs w:val="24"/>
        </w:rPr>
      </w:pPr>
      <w:r w:rsidRPr="00A0006B">
        <w:rPr>
          <w:b/>
          <w:sz w:val="24"/>
          <w:szCs w:val="24"/>
        </w:rPr>
        <w:t>Dragi učenici</w:t>
      </w:r>
      <w:r>
        <w:rPr>
          <w:b/>
          <w:sz w:val="24"/>
          <w:szCs w:val="24"/>
        </w:rPr>
        <w:t>,</w:t>
      </w:r>
      <w:r w:rsidRPr="00A0006B">
        <w:rPr>
          <w:b/>
          <w:sz w:val="24"/>
          <w:szCs w:val="24"/>
        </w:rPr>
        <w:t xml:space="preserve"> pošaljite mi  r</w:t>
      </w:r>
      <w:r>
        <w:rPr>
          <w:b/>
          <w:sz w:val="24"/>
          <w:szCs w:val="24"/>
        </w:rPr>
        <w:t>iješen</w:t>
      </w:r>
      <w:r w:rsidR="00021D67">
        <w:rPr>
          <w:b/>
          <w:sz w:val="24"/>
          <w:szCs w:val="24"/>
        </w:rPr>
        <w:t>je ovog zadatka     (1. zadatak</w:t>
      </w:r>
      <w:r>
        <w:rPr>
          <w:b/>
          <w:sz w:val="24"/>
          <w:szCs w:val="24"/>
        </w:rPr>
        <w:t xml:space="preserve">) </w:t>
      </w:r>
      <w:r w:rsidRPr="00A43EC9">
        <w:rPr>
          <w:b/>
          <w:sz w:val="24"/>
          <w:szCs w:val="24"/>
        </w:rPr>
        <w:sym w:font="Wingdings" w:char="F04A"/>
      </w:r>
      <w:r w:rsidR="00F21277">
        <w:rPr>
          <w:b/>
          <w:sz w:val="24"/>
          <w:szCs w:val="24"/>
        </w:rPr>
        <w:t xml:space="preserve"> do 15. svibnja.</w:t>
      </w:r>
    </w:p>
    <w:p w:rsidR="00A43EC9" w:rsidRDefault="00A43EC9" w:rsidP="00482FAB">
      <w:pPr>
        <w:rPr>
          <w:b/>
          <w:sz w:val="24"/>
          <w:szCs w:val="24"/>
        </w:rPr>
      </w:pPr>
    </w:p>
    <w:p w:rsidR="00A43EC9" w:rsidRPr="00482FAB" w:rsidRDefault="00A43EC9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 xml:space="preserve">2.)Obavezno </w:t>
      </w:r>
      <w:r w:rsidRPr="00482FAB">
        <w:rPr>
          <w:rFonts w:ascii="Arial" w:hAnsi="Arial" w:cs="Arial"/>
          <w:sz w:val="24"/>
          <w:szCs w:val="24"/>
          <w:u w:val="single"/>
        </w:rPr>
        <w:t>pogledaj poveznicu</w:t>
      </w:r>
      <w:r w:rsidRPr="00482FAB">
        <w:rPr>
          <w:rFonts w:ascii="Arial" w:hAnsi="Arial" w:cs="Arial"/>
          <w:sz w:val="24"/>
          <w:szCs w:val="24"/>
        </w:rPr>
        <w:t xml:space="preserve"> </w:t>
      </w:r>
    </w:p>
    <w:p w:rsidR="00482FAB" w:rsidRPr="00482FAB" w:rsidRDefault="00482FAB" w:rsidP="00482FAB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hr-HR"/>
        </w:rPr>
      </w:pPr>
      <w:r w:rsidRPr="00482FAB">
        <w:rPr>
          <w:rFonts w:ascii="Arial" w:eastAsia="Times New Roman" w:hAnsi="Arial" w:cs="Arial"/>
          <w:kern w:val="36"/>
          <w:sz w:val="24"/>
          <w:szCs w:val="24"/>
          <w:lang w:eastAsia="hr-HR"/>
        </w:rPr>
        <w:t>Pomirenje (Sakrament Pokore) || Ispovijed</w:t>
      </w:r>
    </w:p>
    <w:p w:rsidR="00482FAB" w:rsidRPr="00482FAB" w:rsidRDefault="00BE4F69" w:rsidP="00482FAB">
      <w:pPr>
        <w:rPr>
          <w:rFonts w:ascii="Arial" w:hAnsi="Arial" w:cs="Arial"/>
          <w:sz w:val="24"/>
          <w:szCs w:val="24"/>
        </w:rPr>
      </w:pPr>
      <w:hyperlink r:id="rId6" w:history="1">
        <w:r w:rsidR="00482FAB" w:rsidRPr="00482FAB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https://www.youtube.com/watch?v=6S2_g47pd3A&amp;t=40s</w:t>
        </w:r>
      </w:hyperlink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Prepiši u bilježnicu :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b/>
          <w:sz w:val="24"/>
          <w:szCs w:val="24"/>
          <w:u w:val="single"/>
        </w:rPr>
        <w:t>Priprema</w:t>
      </w:r>
      <w:r w:rsidRPr="00482FAB">
        <w:rPr>
          <w:rFonts w:ascii="Arial" w:hAnsi="Arial" w:cs="Arial"/>
          <w:sz w:val="24"/>
          <w:szCs w:val="24"/>
          <w:u w:val="single"/>
        </w:rPr>
        <w:t xml:space="preserve"> za ispovijed ( pomirenje ,pokoru)</w:t>
      </w:r>
      <w:r w:rsidR="00795624">
        <w:rPr>
          <w:rFonts w:ascii="Arial" w:hAnsi="Arial" w:cs="Arial"/>
          <w:sz w:val="24"/>
          <w:szCs w:val="24"/>
        </w:rPr>
        <w:t xml:space="preserve"> </w:t>
      </w:r>
      <w:r w:rsidRPr="00482FAB">
        <w:rPr>
          <w:rFonts w:ascii="Arial" w:hAnsi="Arial" w:cs="Arial"/>
          <w:sz w:val="24"/>
          <w:szCs w:val="24"/>
        </w:rPr>
        <w:t>sastoji</w:t>
      </w:r>
      <w:r w:rsidR="00795624">
        <w:rPr>
          <w:rFonts w:ascii="Arial" w:hAnsi="Arial" w:cs="Arial"/>
          <w:sz w:val="24"/>
          <w:szCs w:val="24"/>
        </w:rPr>
        <w:t xml:space="preserve"> se </w:t>
      </w:r>
      <w:r w:rsidRPr="00482FAB">
        <w:rPr>
          <w:rFonts w:ascii="Arial" w:hAnsi="Arial" w:cs="Arial"/>
          <w:sz w:val="24"/>
          <w:szCs w:val="24"/>
        </w:rPr>
        <w:t xml:space="preserve"> od:</w:t>
      </w:r>
    </w:p>
    <w:p w:rsidR="00482FAB" w:rsidRPr="00482FAB" w:rsidRDefault="00482FAB" w:rsidP="00482FA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lastRenderedPageBreak/>
        <w:t>Ispita  svoje savjesti</w:t>
      </w:r>
    </w:p>
    <w:p w:rsidR="00482FAB" w:rsidRPr="00482FAB" w:rsidRDefault="00482FAB" w:rsidP="00482FA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Pokajanja  za grijehe</w:t>
      </w:r>
    </w:p>
    <w:p w:rsidR="00482FAB" w:rsidRPr="00482FAB" w:rsidRDefault="00482FAB" w:rsidP="00482FA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Odluke da neću više griješiti</w:t>
      </w:r>
    </w:p>
    <w:p w:rsidR="00482FAB" w:rsidRPr="00482FAB" w:rsidRDefault="00482FAB" w:rsidP="00482FAB">
      <w:pPr>
        <w:numPr>
          <w:ilvl w:val="0"/>
          <w:numId w:val="1"/>
        </w:numPr>
        <w:contextualSpacing/>
        <w:rPr>
          <w:rFonts w:ascii="Arial" w:hAnsi="Arial" w:cs="Arial"/>
          <w:b/>
          <w:sz w:val="24"/>
          <w:szCs w:val="24"/>
        </w:rPr>
      </w:pPr>
      <w:r w:rsidRPr="00482FAB">
        <w:rPr>
          <w:rFonts w:ascii="Arial" w:hAnsi="Arial" w:cs="Arial"/>
          <w:b/>
          <w:sz w:val="24"/>
          <w:szCs w:val="24"/>
        </w:rPr>
        <w:t>ISPOVIJEDI</w:t>
      </w:r>
    </w:p>
    <w:p w:rsidR="00482FAB" w:rsidRDefault="00482FAB" w:rsidP="00482FAB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Izvršavanja  zadane pokore</w:t>
      </w:r>
    </w:p>
    <w:p w:rsidR="009042EB" w:rsidRPr="00482FAB" w:rsidRDefault="009042EB" w:rsidP="009042EB">
      <w:pPr>
        <w:contextualSpacing/>
        <w:rPr>
          <w:rFonts w:ascii="Arial" w:hAnsi="Arial" w:cs="Arial"/>
          <w:sz w:val="24"/>
          <w:szCs w:val="24"/>
        </w:rPr>
      </w:pP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Sakramenat sv. Ispovijedi (pomirenja,pokore) – sastoji se (redosljed):</w:t>
      </w:r>
    </w:p>
    <w:p w:rsidR="00482FAB" w:rsidRPr="00482FAB" w:rsidRDefault="00482FAB" w:rsidP="00482FAB">
      <w:pPr>
        <w:numPr>
          <w:ilvl w:val="0"/>
          <w:numId w:val="2"/>
        </w:numPr>
        <w:contextualSpacing/>
        <w:rPr>
          <w:rFonts w:ascii="Arial" w:hAnsi="Arial" w:cs="Arial"/>
          <w:b/>
          <w:sz w:val="24"/>
          <w:szCs w:val="24"/>
        </w:rPr>
      </w:pPr>
      <w:r w:rsidRPr="00482FAB">
        <w:rPr>
          <w:rFonts w:ascii="Arial" w:hAnsi="Arial" w:cs="Arial"/>
          <w:b/>
          <w:sz w:val="24"/>
          <w:szCs w:val="24"/>
        </w:rPr>
        <w:t>ISPOVIJED</w:t>
      </w:r>
    </w:p>
    <w:p w:rsidR="00482FAB" w:rsidRPr="00482FAB" w:rsidRDefault="00482FAB" w:rsidP="00482FAB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Kajanje</w:t>
      </w:r>
    </w:p>
    <w:p w:rsidR="00482FAB" w:rsidRPr="00482FAB" w:rsidRDefault="00482FAB" w:rsidP="00482FAB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Odriješenje</w:t>
      </w:r>
    </w:p>
    <w:p w:rsidR="00482FAB" w:rsidRPr="00482FAB" w:rsidRDefault="00482FAB" w:rsidP="00482FAB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>Zadovoljština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482FAB" w:rsidRPr="00482FAB" w:rsidRDefault="00A43EC9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51A44" wp14:editId="12FD7CB2">
                <wp:simplePos x="0" y="0"/>
                <wp:positionH relativeFrom="margin">
                  <wp:posOffset>75565</wp:posOffset>
                </wp:positionH>
                <wp:positionV relativeFrom="paragraph">
                  <wp:posOffset>438150</wp:posOffset>
                </wp:positionV>
                <wp:extent cx="91440" cy="223520"/>
                <wp:effectExtent l="19050" t="19050" r="41910" b="24130"/>
                <wp:wrapNone/>
                <wp:docPr id="1" name="Up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22352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BC5A" id="Up Arrow 1" o:spid="_x0000_s1026" type="#_x0000_t68" style="position:absolute;margin-left:5.95pt;margin-top:34.5pt;width:7.2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" adj="4418" fillcolor="#5b9bd5" strokecolor="#41719c" strokeweight="1pt">
                <w10:wrap anchorx="margin"/>
              </v:shape>
            </w:pict>
          </mc:Fallback>
        </mc:AlternateContent>
      </w:r>
      <w:r w:rsidR="00482FAB" w:rsidRPr="00482FAB">
        <w:rPr>
          <w:rFonts w:ascii="Arial" w:hAnsi="Arial" w:cs="Arial"/>
          <w:sz w:val="24"/>
          <w:szCs w:val="24"/>
        </w:rPr>
        <w:t>Susret sa svećenikom u ovom sakramentu uvijek je susret s Bogom i trebao bi biti rezultat OBRAĆENjA.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  <w:r w:rsidRPr="00482FAB">
        <w:rPr>
          <w:rFonts w:ascii="Arial" w:hAnsi="Arial" w:cs="Arial"/>
          <w:sz w:val="24"/>
          <w:szCs w:val="24"/>
        </w:rPr>
        <w:t xml:space="preserve">(        napomena: ukoliko postoje nejasnoće vezane uz ovu temu molim vas da mi postavite pitanja u čavrljanje- timsima </w:t>
      </w:r>
      <w:r w:rsidRPr="00482FAB">
        <w:rPr>
          <w:rFonts w:ascii="Arial" w:hAnsi="Arial" w:cs="Arial"/>
          <w:sz w:val="24"/>
          <w:szCs w:val="24"/>
        </w:rPr>
        <w:sym w:font="Wingdings" w:char="F04A"/>
      </w:r>
      <w:r w:rsidRPr="00482FAB">
        <w:rPr>
          <w:rFonts w:ascii="Arial" w:hAnsi="Arial" w:cs="Arial"/>
          <w:sz w:val="24"/>
          <w:szCs w:val="24"/>
        </w:rPr>
        <w:t xml:space="preserve"> )</w:t>
      </w:r>
    </w:p>
    <w:p w:rsidR="00482FAB" w:rsidRPr="00482FAB" w:rsidRDefault="00482FAB" w:rsidP="00482FAB">
      <w:pPr>
        <w:rPr>
          <w:rFonts w:ascii="Arial" w:hAnsi="Arial" w:cs="Arial"/>
          <w:sz w:val="24"/>
          <w:szCs w:val="24"/>
        </w:rPr>
      </w:pPr>
    </w:p>
    <w:p w:rsidR="00031FEE" w:rsidRPr="00A0006B" w:rsidRDefault="00031FEE" w:rsidP="00031FEE">
      <w:pPr>
        <w:rPr>
          <w:b/>
          <w:sz w:val="24"/>
          <w:szCs w:val="24"/>
        </w:rPr>
      </w:pPr>
    </w:p>
    <w:p w:rsidR="00FF2B56" w:rsidRDefault="00FF2B56" w:rsidP="00FF2B56">
      <w:pPr>
        <w:pStyle w:val="StandardWeb"/>
        <w:rPr>
          <w:rFonts w:ascii="Segoe UI" w:hAnsi="Segoe UI" w:cs="Segoe UI"/>
          <w:sz w:val="21"/>
          <w:szCs w:val="21"/>
        </w:rPr>
      </w:pPr>
    </w:p>
    <w:p w:rsidR="00C860D0" w:rsidRDefault="00C860D0"/>
    <w:sectPr w:rsidR="00C8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55BD2"/>
    <w:multiLevelType w:val="hybridMultilevel"/>
    <w:tmpl w:val="7E3E9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04A"/>
    <w:multiLevelType w:val="hybridMultilevel"/>
    <w:tmpl w:val="14183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AB"/>
    <w:rsid w:val="00021D67"/>
    <w:rsid w:val="00031FEE"/>
    <w:rsid w:val="00482FAB"/>
    <w:rsid w:val="00795624"/>
    <w:rsid w:val="009042EB"/>
    <w:rsid w:val="00930086"/>
    <w:rsid w:val="00A43EC9"/>
    <w:rsid w:val="00BE4F69"/>
    <w:rsid w:val="00C860D0"/>
    <w:rsid w:val="00F2127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273E5-BC1E-44D6-A71F-5779570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F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S2_g47pd3A&amp;t=40s" TargetMode="External"/><Relationship Id="rId5" Type="http://schemas.openxmlformats.org/officeDocument/2006/relationships/hyperlink" Target="https://www.youtube.com/watch?v=07zfl2pDj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Company>&lt;none&gt;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</dc:creator>
  <cp:keywords/>
  <dc:description/>
  <cp:lastModifiedBy>Nikolina Zajec</cp:lastModifiedBy>
  <cp:revision>2</cp:revision>
  <dcterms:created xsi:type="dcterms:W3CDTF">2020-05-04T07:06:00Z</dcterms:created>
  <dcterms:modified xsi:type="dcterms:W3CDTF">2020-05-04T07:06:00Z</dcterms:modified>
</cp:coreProperties>
</file>