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C1" w:rsidRPr="00C108C1" w:rsidRDefault="00C108C1" w:rsidP="00AC485E">
      <w:pPr>
        <w:rPr>
          <w:rFonts w:eastAsia="Times New Roman" w:cstheme="minorHAnsi"/>
          <w:kern w:val="36"/>
          <w:sz w:val="24"/>
          <w:szCs w:val="24"/>
          <w:lang w:eastAsia="hr-HR"/>
        </w:rPr>
      </w:pPr>
      <w:bookmarkStart w:id="0" w:name="_GoBack"/>
      <w:bookmarkEnd w:id="0"/>
      <w:r w:rsidRPr="00C108C1">
        <w:rPr>
          <w:rFonts w:eastAsia="Times New Roman" w:cstheme="minorHAnsi"/>
          <w:kern w:val="36"/>
          <w:sz w:val="24"/>
          <w:szCs w:val="24"/>
          <w:lang w:eastAsia="hr-HR"/>
        </w:rPr>
        <w:t>7</w:t>
      </w:r>
      <w:r>
        <w:rPr>
          <w:rFonts w:eastAsia="Times New Roman" w:cstheme="minorHAnsi"/>
          <w:kern w:val="36"/>
          <w:sz w:val="24"/>
          <w:szCs w:val="24"/>
          <w:lang w:eastAsia="hr-HR"/>
        </w:rPr>
        <w:t xml:space="preserve"> </w:t>
      </w:r>
      <w:r w:rsidRPr="00C108C1">
        <w:rPr>
          <w:rFonts w:eastAsia="Times New Roman" w:cstheme="minorHAnsi"/>
          <w:kern w:val="36"/>
          <w:sz w:val="24"/>
          <w:szCs w:val="24"/>
          <w:lang w:eastAsia="hr-HR"/>
        </w:rPr>
        <w:t>razredi</w:t>
      </w:r>
    </w:p>
    <w:p w:rsidR="00AC485E" w:rsidRPr="00C108C1" w:rsidRDefault="00AC485E" w:rsidP="00AC485E">
      <w:pPr>
        <w:rPr>
          <w:rFonts w:cstheme="minorHAnsi"/>
          <w:sz w:val="24"/>
          <w:szCs w:val="24"/>
        </w:rPr>
      </w:pPr>
      <w:r w:rsidRPr="00C108C1">
        <w:rPr>
          <w:rFonts w:cstheme="minorHAnsi"/>
          <w:sz w:val="24"/>
          <w:szCs w:val="24"/>
        </w:rPr>
        <w:t>VJERONAUK</w:t>
      </w:r>
    </w:p>
    <w:p w:rsidR="00AC485E" w:rsidRPr="00C108C1" w:rsidRDefault="00AC485E" w:rsidP="00AC485E">
      <w:pPr>
        <w:rPr>
          <w:rFonts w:cstheme="minorHAnsi"/>
          <w:sz w:val="24"/>
          <w:szCs w:val="24"/>
        </w:rPr>
      </w:pPr>
      <w:r w:rsidRPr="00C108C1">
        <w:rPr>
          <w:rFonts w:cstheme="minorHAnsi"/>
          <w:sz w:val="24"/>
          <w:szCs w:val="24"/>
        </w:rPr>
        <w:t xml:space="preserve">Dragi učenici </w:t>
      </w:r>
      <w:r w:rsidRPr="00C108C1">
        <w:rPr>
          <w:rFonts w:cstheme="minorHAnsi"/>
          <w:sz w:val="24"/>
          <w:szCs w:val="24"/>
        </w:rPr>
        <w:sym w:font="Wingdings" w:char="F04A"/>
      </w:r>
      <w:r w:rsidRPr="00C108C1">
        <w:rPr>
          <w:rFonts w:cstheme="minorHAnsi"/>
          <w:sz w:val="24"/>
          <w:szCs w:val="24"/>
        </w:rPr>
        <w:t>, po</w:t>
      </w:r>
      <w:r w:rsidR="006E2C14" w:rsidRPr="00C108C1">
        <w:rPr>
          <w:rFonts w:cstheme="minorHAnsi"/>
          <w:sz w:val="24"/>
          <w:szCs w:val="24"/>
        </w:rPr>
        <w:t>zdravljam vas na početku d</w:t>
      </w:r>
      <w:r w:rsidR="00965607" w:rsidRPr="00C108C1">
        <w:rPr>
          <w:rFonts w:cstheme="minorHAnsi"/>
          <w:sz w:val="24"/>
          <w:szCs w:val="24"/>
        </w:rPr>
        <w:t>eset</w:t>
      </w:r>
      <w:r w:rsidR="0002261E" w:rsidRPr="00C108C1">
        <w:rPr>
          <w:rFonts w:cstheme="minorHAnsi"/>
          <w:sz w:val="24"/>
          <w:szCs w:val="24"/>
        </w:rPr>
        <w:t>og</w:t>
      </w:r>
      <w:r w:rsidRPr="00C108C1">
        <w:rPr>
          <w:rFonts w:cstheme="minorHAnsi"/>
          <w:sz w:val="24"/>
          <w:szCs w:val="24"/>
        </w:rPr>
        <w:t xml:space="preserve"> tjedna na daljinu.</w:t>
      </w:r>
    </w:p>
    <w:p w:rsidR="0002261E" w:rsidRPr="00C108C1" w:rsidRDefault="00AC485E" w:rsidP="006E2C14">
      <w:pPr>
        <w:pStyle w:val="Naslov1"/>
        <w:shd w:val="clear" w:color="auto" w:fill="F9F9F9"/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08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Poslušajte </w:t>
      </w:r>
      <w:r w:rsidR="006E2C14" w:rsidRPr="00C108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kao uvodnu molitvu </w:t>
      </w:r>
      <w:r w:rsidRPr="00C108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pjesmu</w:t>
      </w:r>
      <w:r w:rsidR="006E2C14" w:rsidRPr="00C108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:rsidR="006E2C14" w:rsidRPr="00C108C1" w:rsidRDefault="006E2C14" w:rsidP="006E2C14">
      <w:pPr>
        <w:pStyle w:val="Naslov1"/>
        <w:shd w:val="clear" w:color="auto" w:fill="F9F9F9"/>
        <w:spacing w:before="0"/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hr-HR"/>
        </w:rPr>
      </w:pPr>
      <w:r w:rsidRPr="00C108C1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hr-HR"/>
        </w:rPr>
        <w:t>Aronov blagoslov (B. Krajcar &amp; KUMI)</w:t>
      </w:r>
    </w:p>
    <w:p w:rsidR="00AC485E" w:rsidRDefault="00CC39F2" w:rsidP="002A2E51">
      <w:pPr>
        <w:rPr>
          <w:rFonts w:cstheme="minorHAnsi"/>
          <w:sz w:val="24"/>
          <w:szCs w:val="24"/>
        </w:rPr>
      </w:pPr>
      <w:hyperlink r:id="rId4" w:history="1">
        <w:r w:rsidR="002A2E51" w:rsidRPr="00C350B2">
          <w:rPr>
            <w:rStyle w:val="Hiperveza"/>
            <w:rFonts w:cstheme="minorHAnsi"/>
            <w:sz w:val="24"/>
            <w:szCs w:val="24"/>
          </w:rPr>
          <w:t>https://www.youtube.com/watch?v=vDgDVqp436A</w:t>
        </w:r>
      </w:hyperlink>
    </w:p>
    <w:p w:rsidR="002A2E51" w:rsidRPr="002A2E51" w:rsidRDefault="002A2E51" w:rsidP="002A2E51">
      <w:pPr>
        <w:rPr>
          <w:rFonts w:cstheme="minorHAnsi"/>
          <w:sz w:val="24"/>
          <w:szCs w:val="24"/>
        </w:rPr>
      </w:pPr>
    </w:p>
    <w:p w:rsidR="00AC485E" w:rsidRPr="00AC485E" w:rsidRDefault="00AC485E" w:rsidP="00AC485E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hr-HR"/>
        </w:rPr>
      </w:pPr>
      <w:r w:rsidRPr="00C108C1">
        <w:rPr>
          <w:rFonts w:eastAsia="Times New Roman" w:cstheme="minorHAnsi"/>
          <w:kern w:val="36"/>
          <w:sz w:val="24"/>
          <w:szCs w:val="24"/>
          <w:lang w:eastAsia="hr-HR"/>
        </w:rPr>
        <w:t xml:space="preserve">Tema: </w:t>
      </w:r>
      <w:r w:rsidRPr="00E206BD">
        <w:rPr>
          <w:rFonts w:eastAsia="Times New Roman" w:cstheme="minorHAnsi"/>
          <w:b/>
          <w:kern w:val="36"/>
          <w:sz w:val="24"/>
          <w:szCs w:val="24"/>
          <w:lang w:eastAsia="hr-HR"/>
        </w:rPr>
        <w:t>Pomirenje s Bogom i ljudima</w:t>
      </w:r>
      <w:r w:rsidR="002A2E51" w:rsidRPr="00E206BD">
        <w:rPr>
          <w:rFonts w:eastAsia="Times New Roman" w:cstheme="minorHAnsi"/>
          <w:b/>
          <w:kern w:val="36"/>
          <w:sz w:val="24"/>
          <w:szCs w:val="24"/>
          <w:lang w:eastAsia="hr-HR"/>
        </w:rPr>
        <w:t xml:space="preserve"> </w:t>
      </w:r>
      <w:r w:rsidRPr="00E206BD">
        <w:rPr>
          <w:rFonts w:eastAsia="Times New Roman" w:cstheme="minorHAnsi"/>
          <w:b/>
          <w:kern w:val="36"/>
          <w:sz w:val="24"/>
          <w:szCs w:val="24"/>
          <w:lang w:eastAsia="hr-HR"/>
        </w:rPr>
        <w:t>-</w:t>
      </w:r>
      <w:r w:rsidR="002A2E51" w:rsidRPr="00E206BD">
        <w:rPr>
          <w:rFonts w:eastAsia="Times New Roman" w:cstheme="minorHAnsi"/>
          <w:b/>
          <w:kern w:val="36"/>
          <w:sz w:val="24"/>
          <w:szCs w:val="24"/>
          <w:lang w:eastAsia="hr-HR"/>
        </w:rPr>
        <w:t xml:space="preserve"> </w:t>
      </w:r>
      <w:r w:rsidRPr="00E206BD">
        <w:rPr>
          <w:rFonts w:eastAsia="Times New Roman" w:cstheme="minorHAnsi"/>
          <w:b/>
          <w:kern w:val="36"/>
          <w:sz w:val="24"/>
          <w:szCs w:val="24"/>
          <w:lang w:eastAsia="hr-HR"/>
        </w:rPr>
        <w:t>ponavljanje</w:t>
      </w:r>
    </w:p>
    <w:p w:rsidR="00AC485E" w:rsidRPr="00C108C1" w:rsidRDefault="00AC485E" w:rsidP="00AC485E">
      <w:pPr>
        <w:spacing w:line="254" w:lineRule="auto"/>
        <w:rPr>
          <w:rFonts w:eastAsia="Calibri" w:cstheme="minorHAnsi"/>
          <w:sz w:val="24"/>
          <w:szCs w:val="24"/>
        </w:rPr>
      </w:pPr>
    </w:p>
    <w:p w:rsidR="00DB0378" w:rsidRDefault="00DB0378" w:rsidP="00AC485E">
      <w:pPr>
        <w:spacing w:line="254" w:lineRule="auto"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  <w:u w:val="single"/>
        </w:rPr>
        <w:t>1.</w:t>
      </w:r>
    </w:p>
    <w:p w:rsidR="00AC485E" w:rsidRPr="00C108C1" w:rsidRDefault="00AC485E" w:rsidP="00AC485E">
      <w:pPr>
        <w:spacing w:line="254" w:lineRule="auto"/>
        <w:rPr>
          <w:rFonts w:eastAsia="Calibri" w:cstheme="minorHAnsi"/>
          <w:sz w:val="24"/>
          <w:szCs w:val="24"/>
        </w:rPr>
      </w:pPr>
      <w:r w:rsidRPr="00E206BD">
        <w:rPr>
          <w:rFonts w:eastAsia="Calibri" w:cstheme="minorHAnsi"/>
          <w:sz w:val="24"/>
          <w:szCs w:val="24"/>
          <w:u w:val="single"/>
        </w:rPr>
        <w:t>Ponovimo</w:t>
      </w:r>
      <w:r w:rsidRPr="00C108C1">
        <w:rPr>
          <w:rFonts w:eastAsia="Calibri" w:cstheme="minorHAnsi"/>
          <w:sz w:val="24"/>
          <w:szCs w:val="24"/>
        </w:rPr>
        <w:t xml:space="preserve"> uz pomoć video lekcije na </w:t>
      </w:r>
      <w:r w:rsidRPr="00E206BD">
        <w:rPr>
          <w:rFonts w:eastAsia="Calibri" w:cstheme="minorHAnsi"/>
          <w:sz w:val="24"/>
          <w:szCs w:val="24"/>
          <w:u w:val="single"/>
        </w:rPr>
        <w:t>poveznici.</w:t>
      </w:r>
    </w:p>
    <w:p w:rsidR="00AC485E" w:rsidRPr="00C108C1" w:rsidRDefault="00AC485E" w:rsidP="00AC485E">
      <w:pPr>
        <w:spacing w:line="254" w:lineRule="auto"/>
        <w:rPr>
          <w:rFonts w:eastAsia="Calibri" w:cstheme="minorHAnsi"/>
          <w:sz w:val="24"/>
          <w:szCs w:val="24"/>
        </w:rPr>
      </w:pPr>
      <w:r w:rsidRPr="00C108C1">
        <w:rPr>
          <w:rFonts w:eastAsia="Calibri" w:cstheme="minorHAnsi"/>
          <w:sz w:val="24"/>
          <w:szCs w:val="24"/>
        </w:rPr>
        <w:t>https://www.youtube.com/watch?v=oucTCeiR8bo&amp;list=PL9Mz0Kqh3YKpYzoqg_dPkYSnuCc6fia_B&amp;index=10&amp;t=0s</w:t>
      </w:r>
    </w:p>
    <w:p w:rsidR="00AC485E" w:rsidRPr="00C108C1" w:rsidRDefault="00AC485E" w:rsidP="00AC485E">
      <w:pPr>
        <w:spacing w:line="254" w:lineRule="auto"/>
        <w:rPr>
          <w:rFonts w:eastAsia="Calibri" w:cstheme="minorHAnsi"/>
          <w:sz w:val="24"/>
          <w:szCs w:val="24"/>
        </w:rPr>
      </w:pPr>
    </w:p>
    <w:p w:rsidR="00AC485E" w:rsidRPr="00C108C1" w:rsidRDefault="00AC485E" w:rsidP="00AC485E">
      <w:pPr>
        <w:spacing w:line="254" w:lineRule="auto"/>
        <w:rPr>
          <w:rFonts w:eastAsia="Calibri" w:cstheme="minorHAnsi"/>
          <w:sz w:val="24"/>
          <w:szCs w:val="24"/>
        </w:rPr>
      </w:pPr>
      <w:r w:rsidRPr="00C108C1">
        <w:rPr>
          <w:rFonts w:eastAsia="Calibri" w:cstheme="minorHAnsi"/>
          <w:sz w:val="24"/>
          <w:szCs w:val="24"/>
        </w:rPr>
        <w:t>Nakon svih zadataka koje ste odradili  provjerite svoje znanje na sljedećoj poveznici</w:t>
      </w:r>
    </w:p>
    <w:p w:rsidR="00AC485E" w:rsidRDefault="00CC39F2" w:rsidP="00AC485E">
      <w:pPr>
        <w:spacing w:line="254" w:lineRule="auto"/>
        <w:rPr>
          <w:rFonts w:eastAsia="Calibri" w:cstheme="minorHAnsi"/>
          <w:sz w:val="24"/>
          <w:szCs w:val="24"/>
        </w:rPr>
      </w:pPr>
      <w:hyperlink r:id="rId5" w:history="1">
        <w:r w:rsidR="00CF0F34" w:rsidRPr="0016027D">
          <w:rPr>
            <w:rStyle w:val="Hiperveza"/>
            <w:rFonts w:eastAsia="Calibri" w:cstheme="minorHAnsi"/>
            <w:sz w:val="24"/>
            <w:szCs w:val="24"/>
          </w:rPr>
          <w:t>https://wordwall.net/hr/resource/525750/vjeronauk/pomirenje-s-bogom-i-s-ljudima-vjeronauk-7-razred</w:t>
        </w:r>
      </w:hyperlink>
    </w:p>
    <w:p w:rsidR="00CF0F34" w:rsidRPr="005345F2" w:rsidRDefault="00C0638A">
      <w:pPr>
        <w:rPr>
          <w:rFonts w:cstheme="minorHAnsi"/>
          <w:color w:val="FF0000"/>
        </w:rPr>
      </w:pPr>
      <w:r w:rsidRPr="005345F2">
        <w:rPr>
          <w:rFonts w:cstheme="minorHAnsi"/>
          <w:color w:val="FF0000"/>
        </w:rPr>
        <w:t>https://wordwall.net/hr/resource/405070/vjeronauk/sedam-glavnih-grijeha</w:t>
      </w:r>
    </w:p>
    <w:p w:rsidR="00DB0378" w:rsidRDefault="00DB03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</w:p>
    <w:p w:rsidR="00CF0F34" w:rsidRPr="00E206BD" w:rsidRDefault="00DB03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 pomoć dolje navedene poveznice</w:t>
      </w:r>
      <w:r w:rsidR="00CF0F34" w:rsidRPr="00E206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ponovite </w:t>
      </w:r>
      <w:r w:rsidR="006670F1" w:rsidRPr="00E206BD">
        <w:rPr>
          <w:rFonts w:cstheme="minorHAnsi"/>
          <w:sz w:val="24"/>
          <w:szCs w:val="24"/>
        </w:rPr>
        <w:t xml:space="preserve"> kako izgle</w:t>
      </w:r>
      <w:r w:rsidR="004477BF" w:rsidRPr="00E206BD">
        <w:rPr>
          <w:rFonts w:cstheme="minorHAnsi"/>
          <w:sz w:val="24"/>
          <w:szCs w:val="24"/>
        </w:rPr>
        <w:t>da tijek ispovijedi</w:t>
      </w:r>
      <w:r w:rsidR="006670F1" w:rsidRPr="00E206BD">
        <w:rPr>
          <w:rFonts w:cstheme="minorHAnsi"/>
          <w:sz w:val="24"/>
          <w:szCs w:val="24"/>
        </w:rPr>
        <w:t xml:space="preserve"> </w:t>
      </w:r>
      <w:r w:rsidR="004477BF" w:rsidRPr="00E206BD">
        <w:rPr>
          <w:rFonts w:cstheme="minorHAnsi"/>
          <w:sz w:val="24"/>
          <w:szCs w:val="24"/>
        </w:rPr>
        <w:t>:</w:t>
      </w:r>
    </w:p>
    <w:p w:rsidR="00CF0F34" w:rsidRDefault="00CF0F34" w:rsidP="004477BF">
      <w:pPr>
        <w:shd w:val="clear" w:color="auto" w:fill="F9F9F9"/>
        <w:spacing w:after="0" w:line="240" w:lineRule="auto"/>
        <w:outlineLvl w:val="0"/>
        <w:rPr>
          <w:rFonts w:cstheme="minorHAnsi"/>
          <w:sz w:val="24"/>
          <w:szCs w:val="24"/>
        </w:rPr>
      </w:pPr>
      <w:r w:rsidRPr="00CF0F34">
        <w:rPr>
          <w:rFonts w:ascii="Arial" w:eastAsia="Times New Roman" w:hAnsi="Arial" w:cs="Arial"/>
          <w:kern w:val="36"/>
          <w:sz w:val="24"/>
          <w:szCs w:val="24"/>
          <w:lang w:eastAsia="hr-HR"/>
        </w:rPr>
        <w:t>Kako se ispovijedati</w:t>
      </w:r>
      <w:r w:rsidR="004477BF">
        <w:rPr>
          <w:rFonts w:ascii="Arial" w:eastAsia="Times New Roman" w:hAnsi="Arial" w:cs="Arial"/>
          <w:kern w:val="36"/>
          <w:sz w:val="24"/>
          <w:szCs w:val="24"/>
          <w:lang w:eastAsia="hr-HR"/>
        </w:rPr>
        <w:t xml:space="preserve">  </w:t>
      </w:r>
      <w:hyperlink r:id="rId6" w:history="1">
        <w:r w:rsidR="00E206BD" w:rsidRPr="00D56DED">
          <w:rPr>
            <w:rStyle w:val="Hiperveza"/>
            <w:rFonts w:cstheme="minorHAnsi"/>
            <w:sz w:val="24"/>
            <w:szCs w:val="24"/>
          </w:rPr>
          <w:t>https://www.youtube.com/watch?v=nvRfUou1Zhg</w:t>
        </w:r>
      </w:hyperlink>
    </w:p>
    <w:p w:rsidR="005345F2" w:rsidRDefault="005345F2" w:rsidP="00E206B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hr-HR"/>
        </w:rPr>
      </w:pPr>
    </w:p>
    <w:p w:rsidR="00DB0378" w:rsidRPr="00AD5C19" w:rsidRDefault="006D1D36" w:rsidP="00E206B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r-HR"/>
        </w:rPr>
      </w:pPr>
      <w:r w:rsidRPr="006D1D36">
        <w:rPr>
          <w:rFonts w:cstheme="minorHAnsi"/>
          <w:sz w:val="24"/>
          <w:szCs w:val="24"/>
        </w:rPr>
        <w:t xml:space="preserve">Ukoliko ste zaboravili </w:t>
      </w:r>
      <w:r w:rsidRPr="00E206BD">
        <w:rPr>
          <w:rFonts w:ascii="Segoe UI Emoji" w:eastAsia="Segoe UI Emoji" w:hAnsi="Segoe UI Emoji" w:cs="Segoe UI Emoji"/>
          <w:color w:val="000000"/>
          <w:sz w:val="24"/>
          <w:szCs w:val="24"/>
        </w:rPr>
        <w:t>😊</w:t>
      </w:r>
      <w:r w:rsidR="00DB0378" w:rsidRPr="006D1D36">
        <w:rPr>
          <w:rFonts w:cstheme="minorHAnsi"/>
          <w:color w:val="833C0B" w:themeColor="accent2" w:themeShade="80"/>
          <w:sz w:val="24"/>
          <w:szCs w:val="24"/>
        </w:rPr>
        <w:t xml:space="preserve"> </w:t>
      </w:r>
      <w:r w:rsidR="00AD5C19">
        <w:rPr>
          <w:rFonts w:cstheme="minorHAnsi"/>
          <w:sz w:val="24"/>
          <w:szCs w:val="24"/>
        </w:rPr>
        <w:t xml:space="preserve">navedeni tekst će vam pomoći da </w:t>
      </w:r>
      <w:r w:rsidR="00AD5C19" w:rsidRPr="00AD5C19">
        <w:rPr>
          <w:rFonts w:cstheme="minorHAnsi"/>
          <w:b/>
          <w:color w:val="7030A0"/>
          <w:sz w:val="24"/>
          <w:szCs w:val="24"/>
        </w:rPr>
        <w:t xml:space="preserve"> </w:t>
      </w:r>
      <w:r w:rsidR="00DB0378" w:rsidRPr="00AD5C19">
        <w:rPr>
          <w:rFonts w:cstheme="minorHAnsi"/>
          <w:sz w:val="24"/>
          <w:szCs w:val="24"/>
        </w:rPr>
        <w:t>ponovite što trebate reći  kada uđete u ispovijedaonicu</w:t>
      </w:r>
    </w:p>
    <w:p w:rsidR="00E206BD" w:rsidRPr="00AD5C19" w:rsidRDefault="00E206BD" w:rsidP="00E206B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r-HR"/>
        </w:rPr>
      </w:pPr>
      <w:r w:rsidRPr="00AD5C1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r-HR"/>
        </w:rPr>
        <w:t>Kako se ispovijediti</w:t>
      </w:r>
    </w:p>
    <w:p w:rsidR="00E206BD" w:rsidRPr="00E206BD" w:rsidRDefault="00E206BD" w:rsidP="00E206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color w:val="333399"/>
          <w:sz w:val="21"/>
          <w:szCs w:val="21"/>
          <w:bdr w:val="none" w:sz="0" w:space="0" w:color="auto" w:frame="1"/>
          <w:lang w:eastAsia="hr-HR"/>
        </w:rPr>
        <w:t>U ispovijedaonici (pred svećenikom)</w:t>
      </w:r>
    </w:p>
    <w:p w:rsidR="00E206BD" w:rsidRPr="00E206BD" w:rsidRDefault="00E206BD" w:rsidP="00E206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r-HR"/>
        </w:rPr>
        <w:t>Hvaljen Isus Marija! 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t>– Uvijek hvaljen!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br/>
      </w:r>
      <w:r w:rsidRPr="00E206B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r-HR"/>
        </w:rPr>
        <w:t>U ime Oca i Sina i Duha Svetoga. Amen. </w:t>
      </w: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t>(dok to izgovaraš činiš znak križa)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br/>
      </w:r>
      <w:r w:rsidRPr="00E206B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r-HR"/>
        </w:rPr>
        <w:t>Želim ispovjediti svoje grijeha koje sam učinio (od posljednje ispovijedi koja je bila </w:t>
      </w: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t>reci kada).</w:t>
      </w:r>
    </w:p>
    <w:p w:rsidR="00E206BD" w:rsidRPr="00E206BD" w:rsidRDefault="00E206BD" w:rsidP="00E206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r-HR"/>
        </w:rPr>
        <w:t>Sagriješio sam: 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t>–</w:t>
      </w: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t> govoriš grijehe redom po točkama ispita savjesti;</w:t>
      </w: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br/>
        <w:t>– grijehe govori poluglasno (niti pretiho, niti preglasno);</w:t>
      </w: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br/>
        <w:t>– pokušaj se sjetiti što više grijeha;</w:t>
      </w: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br/>
        <w:t>– govori uvijek istinu;</w:t>
      </w: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br/>
        <w:t>– ako ne znaš nešto o kršćanskoj vjeri i Bogu, možeš svećenika uvijek zamoliti da ti objasni.</w:t>
      </w: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br/>
        <w:t>Kad misliš da si sve rekao kaži: </w:t>
      </w:r>
      <w:r w:rsidRPr="00E206B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r-HR"/>
        </w:rPr>
        <w:t>To je sve čega se sjećam.</w:t>
      </w:r>
    </w:p>
    <w:p w:rsidR="00E206BD" w:rsidRPr="00E206BD" w:rsidRDefault="00E206BD" w:rsidP="00E206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lastRenderedPageBreak/>
        <w:t>Svećenik će ti tada dati pokoru, to jest dobro djelo koje ćeš učiniti kako bi pokazao Bogu da ti je doista žao i da se želiš popraviti. </w:t>
      </w: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t>Pokoru dobro slušaj i zapamti je.</w:t>
      </w:r>
    </w:p>
    <w:p w:rsidR="00E206BD" w:rsidRPr="00E206BD" w:rsidRDefault="00E206BD" w:rsidP="00E206B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t>Poslije toga svećenik će ti reći: “Sad se pokaj.”</w:t>
      </w:r>
    </w:p>
    <w:p w:rsidR="00E206BD" w:rsidRPr="00E206BD" w:rsidRDefault="00E206BD" w:rsidP="00E206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t>Tada moliš molitvu kajanja: </w:t>
      </w:r>
      <w:r w:rsidRPr="00E206BD">
        <w:rPr>
          <w:rFonts w:ascii="Helvetica" w:eastAsia="Times New Roman" w:hAnsi="Helvetica" w:cs="Helvetica"/>
          <w:b/>
          <w:bCs/>
          <w:color w:val="333399"/>
          <w:sz w:val="21"/>
          <w:szCs w:val="21"/>
          <w:bdr w:val="none" w:sz="0" w:space="0" w:color="auto" w:frame="1"/>
          <w:lang w:eastAsia="hr-HR"/>
        </w:rPr>
        <w:t>Kajem se od svega srca što sam uvrijedio Boga najveće i najmilije dobro. Mrzim na sve svoje grijehe i čvrsto odlučujem da ću se popraviti i da neću više griješiti.</w:t>
      </w:r>
    </w:p>
    <w:p w:rsidR="00E206BD" w:rsidRPr="00E206BD" w:rsidRDefault="00E206BD" w:rsidP="00E206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t>Svećenik će ispružiti ruku i reći: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br/>
      </w:r>
      <w:r w:rsidRPr="00E206BD">
        <w:rPr>
          <w:rFonts w:ascii="Helvetica" w:eastAsia="Times New Roman" w:hAnsi="Helvetica" w:cs="Helvetica"/>
          <w:color w:val="800000"/>
          <w:sz w:val="21"/>
          <w:szCs w:val="21"/>
          <w:bdr w:val="none" w:sz="0" w:space="0" w:color="auto" w:frame="1"/>
          <w:lang w:eastAsia="hr-HR"/>
        </w:rPr>
        <w:t>Bog milosrdni Otac pomirio je sa sobom svijet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br/>
      </w:r>
      <w:r w:rsidRPr="00E206BD">
        <w:rPr>
          <w:rFonts w:ascii="Helvetica" w:eastAsia="Times New Roman" w:hAnsi="Helvetica" w:cs="Helvetica"/>
          <w:color w:val="800000"/>
          <w:sz w:val="21"/>
          <w:szCs w:val="21"/>
          <w:bdr w:val="none" w:sz="0" w:space="0" w:color="auto" w:frame="1"/>
          <w:lang w:eastAsia="hr-HR"/>
        </w:rPr>
        <w:t>smrću i uskrsnućem svoga Sina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br/>
      </w:r>
      <w:r w:rsidRPr="00E206BD">
        <w:rPr>
          <w:rFonts w:ascii="Helvetica" w:eastAsia="Times New Roman" w:hAnsi="Helvetica" w:cs="Helvetica"/>
          <w:color w:val="800000"/>
          <w:sz w:val="21"/>
          <w:szCs w:val="21"/>
          <w:bdr w:val="none" w:sz="0" w:space="0" w:color="auto" w:frame="1"/>
          <w:lang w:eastAsia="hr-HR"/>
        </w:rPr>
        <w:t>i izlio Duha Svetoga na otpuštenje grijeha.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br/>
      </w:r>
      <w:r w:rsidRPr="00E206BD">
        <w:rPr>
          <w:rFonts w:ascii="Helvetica" w:eastAsia="Times New Roman" w:hAnsi="Helvetica" w:cs="Helvetica"/>
          <w:color w:val="800000"/>
          <w:sz w:val="21"/>
          <w:szCs w:val="21"/>
          <w:bdr w:val="none" w:sz="0" w:space="0" w:color="auto" w:frame="1"/>
          <w:lang w:eastAsia="hr-HR"/>
        </w:rPr>
        <w:t>Neka ti po služenju Crkve on udijeli oproštenje i mir.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br/>
      </w:r>
      <w:r w:rsidRPr="00E206BD">
        <w:rPr>
          <w:rFonts w:ascii="Helvetica" w:eastAsia="Times New Roman" w:hAnsi="Helvetica" w:cs="Helvetica"/>
          <w:color w:val="800000"/>
          <w:sz w:val="21"/>
          <w:szCs w:val="21"/>
          <w:bdr w:val="none" w:sz="0" w:space="0" w:color="auto" w:frame="1"/>
          <w:lang w:eastAsia="hr-HR"/>
        </w:rPr>
        <w:t>I ja te odrješujem od grijeha tvojih.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br/>
      </w:r>
      <w:r w:rsidRPr="00E206BD">
        <w:rPr>
          <w:rFonts w:ascii="Helvetica" w:eastAsia="Times New Roman" w:hAnsi="Helvetica" w:cs="Helvetica"/>
          <w:color w:val="800000"/>
          <w:sz w:val="21"/>
          <w:szCs w:val="21"/>
          <w:u w:val="single"/>
          <w:bdr w:val="none" w:sz="0" w:space="0" w:color="auto" w:frame="1"/>
          <w:lang w:eastAsia="hr-HR"/>
        </w:rPr>
        <w:t>U ime Oca i Sina i Duha Svetoga.</w:t>
      </w:r>
    </w:p>
    <w:p w:rsidR="00E206BD" w:rsidRPr="00E206BD" w:rsidRDefault="00E206BD" w:rsidP="00E206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t>Dok svećenik izgovara podcrtane riječi ti </w:t>
      </w:r>
      <w:r w:rsidRPr="00E206B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r-HR"/>
        </w:rPr>
        <w:t>činiš znak križa na sebi, </w:t>
      </w: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t>i odgovaraš: </w:t>
      </w:r>
      <w:r w:rsidRPr="00E206B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r-HR"/>
        </w:rPr>
        <w:t>Amen.</w:t>
      </w:r>
    </w:p>
    <w:p w:rsidR="00E206BD" w:rsidRPr="00E206BD" w:rsidRDefault="00E206BD" w:rsidP="00E206B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t>Svećenik: Hvalite Gospodina jer je dobar.</w:t>
      </w:r>
    </w:p>
    <w:p w:rsidR="00E206BD" w:rsidRPr="00E206BD" w:rsidRDefault="00E206BD" w:rsidP="00E206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t>Odgovaraš: </w:t>
      </w:r>
      <w:r w:rsidRPr="00E206B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r-HR"/>
        </w:rPr>
        <w:t>Jer je vječna ljubav njegova.</w:t>
      </w:r>
    </w:p>
    <w:p w:rsidR="00E206BD" w:rsidRPr="00E206BD" w:rsidRDefault="00E206BD" w:rsidP="00E206B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t>Svećenik: Bog ti otpustio grijehe tvoje. Idi u miru.</w:t>
      </w:r>
    </w:p>
    <w:p w:rsidR="00E206BD" w:rsidRPr="00E206BD" w:rsidRDefault="00E206BD" w:rsidP="00E206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t>Odgovaraš: </w:t>
      </w:r>
      <w:r w:rsidRPr="00E206BD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hr-HR"/>
        </w:rPr>
        <w:t>Bogu hvala.</w:t>
      </w:r>
    </w:p>
    <w:p w:rsidR="00E206BD" w:rsidRPr="00E206BD" w:rsidRDefault="00E206BD" w:rsidP="00E206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hr-HR"/>
        </w:rPr>
        <w:t>Ako si zaboravio pokoru zamoli svećenika neka ti ju ponovi.</w:t>
      </w:r>
    </w:p>
    <w:p w:rsidR="00E206BD" w:rsidRPr="00E206BD" w:rsidRDefault="00E206BD" w:rsidP="00E206B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</w:pPr>
      <w:r w:rsidRPr="00E206BD">
        <w:rPr>
          <w:rFonts w:ascii="Helvetica" w:eastAsia="Times New Roman" w:hAnsi="Helvetica" w:cs="Helvetica"/>
          <w:color w:val="444444"/>
          <w:sz w:val="21"/>
          <w:szCs w:val="21"/>
          <w:lang w:eastAsia="hr-HR"/>
        </w:rPr>
        <w:t>SVE RIJEČI PISANE TAMNIM SLOVIMA TI IZGOVARAŠ. KOSO PISANE RIJEČI SU PODSJETNIK ŠTO TREBAŠ ČINITI. SVE OSTALE RIJEČI IZGOVARA SVEĆENIK.</w:t>
      </w:r>
    </w:p>
    <w:p w:rsidR="00E206BD" w:rsidRPr="004477BF" w:rsidRDefault="00E206BD" w:rsidP="004477B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hr-HR"/>
        </w:rPr>
      </w:pPr>
    </w:p>
    <w:sectPr w:rsidR="00E206BD" w:rsidRPr="0044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5E"/>
    <w:rsid w:val="0002261E"/>
    <w:rsid w:val="002A2E51"/>
    <w:rsid w:val="004477BF"/>
    <w:rsid w:val="005345F2"/>
    <w:rsid w:val="005E147E"/>
    <w:rsid w:val="006670F1"/>
    <w:rsid w:val="0069528A"/>
    <w:rsid w:val="006A5F9C"/>
    <w:rsid w:val="006D1D36"/>
    <w:rsid w:val="006E2C14"/>
    <w:rsid w:val="00965607"/>
    <w:rsid w:val="00A8473D"/>
    <w:rsid w:val="00AC485E"/>
    <w:rsid w:val="00AD5C19"/>
    <w:rsid w:val="00C0638A"/>
    <w:rsid w:val="00C108C1"/>
    <w:rsid w:val="00CC39F2"/>
    <w:rsid w:val="00CF0F34"/>
    <w:rsid w:val="00D67EBA"/>
    <w:rsid w:val="00DB0378"/>
    <w:rsid w:val="00E206BD"/>
    <w:rsid w:val="00F163A8"/>
    <w:rsid w:val="00F21BB1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781C-CE2D-4208-8A38-D90EDA80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85E"/>
  </w:style>
  <w:style w:type="paragraph" w:styleId="Naslov1">
    <w:name w:val="heading 1"/>
    <w:basedOn w:val="Normal"/>
    <w:next w:val="Normal"/>
    <w:link w:val="Naslov1Char"/>
    <w:uiPriority w:val="9"/>
    <w:qFormat/>
    <w:rsid w:val="006E2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2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2A2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vRfUou1Zhg" TargetMode="External"/><Relationship Id="rId5" Type="http://schemas.openxmlformats.org/officeDocument/2006/relationships/hyperlink" Target="https://wordwall.net/hr/resource/525750/vjeronauk/pomirenje-s-bogom-i-s-ljudima-vjeronauk-7-razred" TargetMode="External"/><Relationship Id="rId4" Type="http://schemas.openxmlformats.org/officeDocument/2006/relationships/hyperlink" Target="https://www.youtube.com/watch?v=vDgDVqp43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&lt;none&gt;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2020-05-18T05:14:00Z</dcterms:created>
  <dcterms:modified xsi:type="dcterms:W3CDTF">2020-05-18T05:14:00Z</dcterms:modified>
</cp:coreProperties>
</file>