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Calibri" w:hAnsi="Arial" w:cs="Arial"/>
          <w:sz w:val="24"/>
          <w:szCs w:val="24"/>
        </w:rPr>
        <w:t>UPUTE ZA 5.r</w:t>
      </w:r>
    </w:p>
    <w:p w:rsidR="004A2160" w:rsidRPr="004A2160" w:rsidRDefault="004A2160" w:rsidP="004A2160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Calibri" w:hAnsi="Arial" w:cs="Arial"/>
          <w:sz w:val="24"/>
          <w:szCs w:val="24"/>
        </w:rPr>
        <w:t>VJERONAUK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10"/>
          <w:szCs w:val="10"/>
        </w:rPr>
      </w:pP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Calibri" w:hAnsi="Arial" w:cs="Arial"/>
          <w:b/>
          <w:bCs/>
          <w:sz w:val="24"/>
          <w:szCs w:val="24"/>
        </w:rPr>
        <w:t>11. tjedan 25.05. - 29.05.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10"/>
          <w:szCs w:val="10"/>
        </w:rPr>
      </w:pP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4A2160">
        <w:rPr>
          <w:rFonts w:ascii="Arial" w:eastAsia="Calibri" w:hAnsi="Arial" w:cs="Arial"/>
          <w:sz w:val="24"/>
          <w:szCs w:val="24"/>
        </w:rPr>
        <w:t xml:space="preserve">(1.sat) </w:t>
      </w:r>
      <w:r w:rsidRPr="004A2160">
        <w:rPr>
          <w:rFonts w:ascii="Arial" w:eastAsia="Calibri" w:hAnsi="Arial" w:cs="Arial"/>
          <w:b/>
          <w:bCs/>
          <w:sz w:val="24"/>
          <w:szCs w:val="24"/>
          <w:u w:val="single"/>
        </w:rPr>
        <w:t>TEMA : PAVLOVA PUTOVANJA</w:t>
      </w:r>
      <w:r w:rsidRPr="004A2160">
        <w:rPr>
          <w:rFonts w:ascii="Arial" w:eastAsia="Calibri" w:hAnsi="Arial" w:cs="Arial"/>
          <w:sz w:val="24"/>
          <w:szCs w:val="24"/>
          <w:u w:val="single"/>
        </w:rPr>
        <w:t xml:space="preserve"> 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10"/>
          <w:szCs w:val="10"/>
        </w:rPr>
      </w:pPr>
    </w:p>
    <w:p w:rsidR="004A2160" w:rsidRPr="005F32EE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32E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1.</w:t>
      </w:r>
      <w:r w:rsidRPr="005F32EE">
        <w:rPr>
          <w:rFonts w:ascii="Arial" w:eastAsia="Calibri" w:hAnsi="Arial" w:cs="Arial"/>
          <w:sz w:val="24"/>
          <w:szCs w:val="24"/>
        </w:rPr>
        <w:t xml:space="preserve"> S toplijim danima poželimo putovati. Zamisli da kreneš na putovanje i pri tom ljudima govoriš o Isusu! U Isusovo vrijeme putovalo se uglavnom brodom. Putovanja su tad bila veliki izazov, jer su ceste bili pune opasnosti, a putovanje dugotrajno. 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32EE">
        <w:rPr>
          <w:rFonts w:ascii="Arial" w:eastAsia="Calibri" w:hAnsi="Arial" w:cs="Arial"/>
          <w:sz w:val="24"/>
          <w:szCs w:val="24"/>
        </w:rPr>
        <w:t xml:space="preserve">Svetom Pavlu ništa nije predstavljalo prepreku, jer mu je susret s uskrslim Kristom davao veliku snagu. Nakon velikog brodoloma, nastavio je hrabro dalje. Na putovanjima je govorio ljudima o Isusu i osnivao nove kršćanske zajednice, a kada bi otputovao od njih pisao im je pisma </w:t>
      </w:r>
      <w:r w:rsidRPr="004A2160">
        <w:rPr>
          <w:rFonts w:ascii="Arial" w:eastAsia="Calibri" w:hAnsi="Arial" w:cs="Arial"/>
          <w:sz w:val="24"/>
          <w:szCs w:val="24"/>
        </w:rPr>
        <w:t xml:space="preserve">(poslanice) i hrabrio ih da kršćanski žive. 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Calibri" w:hAnsi="Arial" w:cs="Arial"/>
          <w:sz w:val="24"/>
          <w:szCs w:val="24"/>
        </w:rPr>
        <w:t xml:space="preserve">O tome koja je mjesta posjetio i koliko je pisama napisao više </w:t>
      </w:r>
      <w:r w:rsidRPr="004A2160">
        <w:rPr>
          <w:rFonts w:ascii="Arial" w:eastAsia="Calibri" w:hAnsi="Arial" w:cs="Arial"/>
          <w:b/>
          <w:bCs/>
          <w:sz w:val="24"/>
          <w:szCs w:val="24"/>
        </w:rPr>
        <w:t>pročitaj u udžbeniku na str. 56 i pogledaj pripadajuću video – lekciju</w:t>
      </w:r>
      <w:r w:rsidRPr="004A2160">
        <w:rPr>
          <w:rFonts w:ascii="Arial" w:eastAsia="Calibri" w:hAnsi="Arial" w:cs="Arial"/>
          <w:sz w:val="24"/>
          <w:szCs w:val="24"/>
        </w:rPr>
        <w:t xml:space="preserve"> Škole za život na ovoj </w:t>
      </w:r>
      <w:r w:rsidRPr="004A2160">
        <w:rPr>
          <w:rFonts w:ascii="Arial" w:eastAsia="Calibri" w:hAnsi="Arial" w:cs="Arial"/>
          <w:b/>
          <w:bCs/>
          <w:sz w:val="24"/>
          <w:szCs w:val="24"/>
        </w:rPr>
        <w:t>poveznici</w:t>
      </w:r>
      <w:r w:rsidRPr="004A2160">
        <w:rPr>
          <w:rFonts w:ascii="Arial" w:eastAsia="Calibri" w:hAnsi="Arial" w:cs="Arial"/>
          <w:sz w:val="24"/>
          <w:szCs w:val="24"/>
        </w:rPr>
        <w:t xml:space="preserve"> :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10"/>
          <w:szCs w:val="10"/>
        </w:rPr>
      </w:pPr>
    </w:p>
    <w:p w:rsidR="004A2160" w:rsidRPr="004A2160" w:rsidRDefault="005F32EE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hyperlink r:id="rId4" w:history="1">
        <w:r w:rsidR="004A2160" w:rsidRPr="004A216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https://www.youtube.com/watch?v=NUVKIyy9h6A&amp;list=PL9Mz0Kqh3YKpwAt-qDNtT14SoY_wjsGL9&amp;index=7</w:t>
        </w:r>
      </w:hyperlink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10"/>
          <w:szCs w:val="10"/>
        </w:rPr>
      </w:pP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Calibri" w:hAnsi="Arial" w:cs="Arial"/>
          <w:sz w:val="24"/>
          <w:szCs w:val="24"/>
        </w:rPr>
        <w:t xml:space="preserve">2. U </w:t>
      </w:r>
      <w:r w:rsidRPr="004A2160">
        <w:rPr>
          <w:rFonts w:ascii="Arial" w:eastAsia="Calibri" w:hAnsi="Arial" w:cs="Arial"/>
          <w:b/>
          <w:bCs/>
          <w:sz w:val="24"/>
          <w:szCs w:val="24"/>
        </w:rPr>
        <w:t>bilježnicu stavi naslov „Pavlova putovanja“</w:t>
      </w:r>
      <w:r w:rsidRPr="004A2160">
        <w:rPr>
          <w:rFonts w:ascii="Arial" w:eastAsia="Calibri" w:hAnsi="Arial" w:cs="Arial"/>
          <w:sz w:val="24"/>
          <w:szCs w:val="24"/>
        </w:rPr>
        <w:t>, pa uz pomoć video – lekcije zapiši u bilježnicu predloženi sažetak :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10"/>
          <w:szCs w:val="10"/>
        </w:rPr>
      </w:pP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Calibri" w:hAnsi="Arial" w:cs="Arial"/>
          <w:sz w:val="24"/>
          <w:szCs w:val="24"/>
        </w:rPr>
        <w:t>Pavao je zajednicama koje je osnovao pisao ________ ili _____________________.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Calibri" w:hAnsi="Arial" w:cs="Arial"/>
          <w:sz w:val="24"/>
          <w:szCs w:val="24"/>
        </w:rPr>
        <w:t>Napisao ih je ukupno ______, a neke od njih su : _________________, ____________________, ____________________, ______________________, __________________ …..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Calibri" w:hAnsi="Arial" w:cs="Arial"/>
          <w:sz w:val="24"/>
          <w:szCs w:val="24"/>
        </w:rPr>
        <w:t>Pavao je naviještao Evanđelje na četiri ________________ putovanja :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1)</w:t>
      </w:r>
      <w:r w:rsidRPr="004A2160">
        <w:rPr>
          <w:rFonts w:ascii="Arial" w:eastAsia="Calibri" w:hAnsi="Arial" w:cs="Arial"/>
          <w:sz w:val="24"/>
          <w:szCs w:val="24"/>
        </w:rPr>
        <w:t xml:space="preserve"> Cipar i Mala Azija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Calibri" w:hAnsi="Arial" w:cs="Arial"/>
          <w:sz w:val="24"/>
          <w:szCs w:val="24"/>
        </w:rPr>
        <w:t>2) ____________ i _____________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Calibri" w:hAnsi="Arial" w:cs="Arial"/>
          <w:sz w:val="24"/>
          <w:szCs w:val="24"/>
        </w:rPr>
        <w:t>3) Efez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Calibri" w:hAnsi="Arial" w:cs="Arial"/>
          <w:sz w:val="24"/>
          <w:szCs w:val="24"/>
        </w:rPr>
        <w:t>4) ___________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Calibri" w:hAnsi="Arial" w:cs="Arial"/>
          <w:sz w:val="24"/>
          <w:szCs w:val="24"/>
        </w:rPr>
        <w:t>3. Provjeri svoje poznavanje ove teme na sljedećim poveznicama :</w:t>
      </w:r>
    </w:p>
    <w:p w:rsidR="004A2160" w:rsidRPr="004A2160" w:rsidRDefault="005F32EE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hyperlink r:id="rId5" w:history="1">
        <w:r w:rsidR="004A2160" w:rsidRPr="004A216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https://wordwall.net/play/1464/796/262</w:t>
        </w:r>
      </w:hyperlink>
    </w:p>
    <w:p w:rsidR="004A2160" w:rsidRPr="004A2160" w:rsidRDefault="005F32EE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hyperlink r:id="rId6" w:history="1">
        <w:r w:rsidR="004A2160" w:rsidRPr="004A216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https://learningapps.org/display?v=poshup2wa20</w:t>
        </w:r>
      </w:hyperlink>
    </w:p>
    <w:p w:rsidR="004A2160" w:rsidRPr="004A2160" w:rsidRDefault="005F32EE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hyperlink r:id="rId7" w:history="1">
        <w:r w:rsidR="004A2160" w:rsidRPr="004A216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https://learningapps.org/display?v=p26i1eckj20</w:t>
        </w:r>
      </w:hyperlink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A2160" w:rsidRPr="004A2160" w:rsidRDefault="004A2160" w:rsidP="004A2160">
      <w:pPr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Calibri" w:hAnsi="Arial" w:cs="Arial"/>
          <w:sz w:val="24"/>
          <w:szCs w:val="24"/>
        </w:rPr>
        <w:br w:type="page"/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4A2160">
        <w:rPr>
          <w:rFonts w:ascii="Arial" w:eastAsia="Calibri" w:hAnsi="Arial" w:cs="Arial"/>
          <w:sz w:val="24"/>
          <w:szCs w:val="24"/>
        </w:rPr>
        <w:lastRenderedPageBreak/>
        <w:t xml:space="preserve">(2.sat) </w:t>
      </w:r>
      <w:r w:rsidRPr="004A2160">
        <w:rPr>
          <w:rFonts w:ascii="Arial" w:eastAsia="Calibri" w:hAnsi="Arial" w:cs="Arial"/>
          <w:b/>
          <w:bCs/>
          <w:sz w:val="24"/>
          <w:szCs w:val="24"/>
          <w:u w:val="single"/>
        </w:rPr>
        <w:t>TEMA : UZORI VJERE U HRVATSKOM NARODU</w:t>
      </w:r>
      <w:r w:rsidRPr="004A2160">
        <w:rPr>
          <w:rFonts w:ascii="Arial" w:eastAsia="Calibri" w:hAnsi="Arial" w:cs="Arial"/>
          <w:sz w:val="24"/>
          <w:szCs w:val="24"/>
          <w:u w:val="single"/>
        </w:rPr>
        <w:t xml:space="preserve"> 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Calibri" w:hAnsi="Arial" w:cs="Arial"/>
          <w:b/>
          <w:bCs/>
          <w:sz w:val="24"/>
          <w:szCs w:val="24"/>
        </w:rPr>
        <w:t xml:space="preserve">1. Otvori udžbenik na str. 57 </w:t>
      </w:r>
      <w:r w:rsidRPr="004A2160">
        <w:rPr>
          <w:rFonts w:ascii="Arial" w:eastAsia="Calibri" w:hAnsi="Arial" w:cs="Arial"/>
          <w:sz w:val="24"/>
          <w:szCs w:val="24"/>
        </w:rPr>
        <w:t xml:space="preserve">i doznaj kako se postaje svetac, a zatim pogledaj i </w:t>
      </w:r>
      <w:r w:rsidRPr="004A2160">
        <w:rPr>
          <w:rFonts w:ascii="Arial" w:eastAsia="Calibri" w:hAnsi="Arial" w:cs="Arial"/>
          <w:b/>
          <w:bCs/>
          <w:sz w:val="24"/>
          <w:szCs w:val="24"/>
        </w:rPr>
        <w:t>pripadajuću video – lekciju Škole za život na ovoj poveznici</w:t>
      </w:r>
      <w:r w:rsidRPr="004A2160">
        <w:rPr>
          <w:rFonts w:ascii="Arial" w:eastAsia="Calibri" w:hAnsi="Arial" w:cs="Arial"/>
          <w:sz w:val="24"/>
          <w:szCs w:val="24"/>
        </w:rPr>
        <w:t xml:space="preserve"> :</w:t>
      </w:r>
      <w:bookmarkStart w:id="0" w:name="_GoBack"/>
      <w:bookmarkEnd w:id="0"/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A2160" w:rsidRPr="004A2160" w:rsidRDefault="005F32EE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4A2160" w:rsidRPr="004A216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https://www.youtube.com/watch?v=cX0KNBHXfRY&amp;list=PL9Mz0Kqh3YKpwAt-qDNtT14SoY_wjsGL9&amp;index=9&amp;t=14s</w:t>
        </w:r>
      </w:hyperlink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Calibri" w:hAnsi="Arial" w:cs="Arial"/>
          <w:sz w:val="24"/>
          <w:szCs w:val="24"/>
        </w:rPr>
        <w:t xml:space="preserve">2. U </w:t>
      </w:r>
      <w:r w:rsidRPr="004A2160">
        <w:rPr>
          <w:rFonts w:ascii="Arial" w:eastAsia="Calibri" w:hAnsi="Arial" w:cs="Arial"/>
          <w:b/>
          <w:bCs/>
          <w:sz w:val="24"/>
          <w:szCs w:val="24"/>
        </w:rPr>
        <w:t>bilježnicu stavi naslov „Uzori vjere u hrvatskom narodu“</w:t>
      </w:r>
      <w:r w:rsidRPr="004A2160">
        <w:rPr>
          <w:rFonts w:ascii="Arial" w:eastAsia="Calibri" w:hAnsi="Arial" w:cs="Arial"/>
          <w:sz w:val="24"/>
          <w:szCs w:val="24"/>
        </w:rPr>
        <w:t>. Prepiši i nadopuni rečenice :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Calibri" w:hAnsi="Arial" w:cs="Arial"/>
          <w:sz w:val="24"/>
          <w:szCs w:val="24"/>
        </w:rPr>
        <w:t>SVETAC JE _______________________. NEKE OSOBINE SVETACA SU : ________________ .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A2160">
        <w:rPr>
          <w:rFonts w:ascii="Arial" w:eastAsia="Calibri" w:hAnsi="Arial" w:cs="Arial"/>
          <w:sz w:val="24"/>
          <w:szCs w:val="24"/>
        </w:rPr>
        <w:t>(</w:t>
      </w:r>
      <w:r w:rsidRPr="004A2160">
        <w:rPr>
          <w:rFonts w:ascii="Arial" w:eastAsia="Calibri" w:hAnsi="Arial" w:cs="Arial"/>
          <w:i/>
          <w:iCs/>
          <w:sz w:val="24"/>
          <w:szCs w:val="24"/>
        </w:rPr>
        <w:t>pomoć</w:t>
      </w:r>
      <w:r w:rsidRPr="004A2160">
        <w:rPr>
          <w:rFonts w:ascii="Arial" w:eastAsia="Calibri" w:hAnsi="Arial" w:cs="Arial"/>
          <w:sz w:val="24"/>
          <w:szCs w:val="24"/>
        </w:rPr>
        <w:t xml:space="preserve"> : rečenice nadopuni uz pomoć udžbenika i video – lekcije)</w:t>
      </w: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A2160" w:rsidRPr="004A2160" w:rsidRDefault="004A2160" w:rsidP="004A2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468CE" w:rsidRDefault="002468CE"/>
    <w:sectPr w:rsidR="002468CE" w:rsidSect="00DE4286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60"/>
    <w:rsid w:val="001A5169"/>
    <w:rsid w:val="002468CE"/>
    <w:rsid w:val="004A2160"/>
    <w:rsid w:val="005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ECD1"/>
  <w15:chartTrackingRefBased/>
  <w15:docId w15:val="{D73D16F5-639F-4B17-A8D3-D7AA1F68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X0KNBHXfRY&amp;list=PL9Mz0Kqh3YKpwAt-qDNtT14SoY_wjsGL9&amp;index=9&amp;t=14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display?v=p26i1eckj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oshup2wa20" TargetMode="External"/><Relationship Id="rId5" Type="http://schemas.openxmlformats.org/officeDocument/2006/relationships/hyperlink" Target="https://wordwall.net/play/1464/796/26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NUVKIyy9h6A&amp;list=PL9Mz0Kqh3YKpwAt-qDNtT14SoY_wjsGL9&amp;index=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Company>&lt;none&gt;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</dc:creator>
  <cp:keywords/>
  <dc:description/>
  <cp:lastModifiedBy>Nikolina Zajec</cp:lastModifiedBy>
  <cp:revision>3</cp:revision>
  <dcterms:created xsi:type="dcterms:W3CDTF">2020-05-23T15:43:00Z</dcterms:created>
  <dcterms:modified xsi:type="dcterms:W3CDTF">2020-05-23T15:43:00Z</dcterms:modified>
</cp:coreProperties>
</file>