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Dragi učenici,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danas ćete naučiti što je to stvaralačko prepričavanje.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Najprije prepišite u bilježnice ono što je u ovom dokumentu, a zatim poslušajte videopredavanje i zapišite najvažnije. 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spacing w:lineRule="auto" w:line="276" w:before="0" w:after="200"/>
        <w:jc w:val="center"/>
        <w:rPr>
          <w:rFonts w:ascii="Candara" w:hAnsi="Candara"/>
          <w:b/>
          <w:b/>
          <w:bCs/>
          <w:sz w:val="24"/>
          <w:szCs w:val="24"/>
          <w:highlight w:val="yellow"/>
        </w:rPr>
      </w:pPr>
      <w:r>
        <w:rPr>
          <w:rFonts w:ascii="Candara" w:hAnsi="Candara"/>
          <w:b/>
          <w:bCs/>
          <w:sz w:val="24"/>
          <w:szCs w:val="24"/>
          <w:highlight w:val="yellow"/>
        </w:rPr>
        <w:t>STVARALAČKO PREPRIČAVANJE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  <w:u w:val="single"/>
        </w:rPr>
        <w:t>PREPRIČAVANJE</w:t>
      </w:r>
      <w:r>
        <w:rPr>
          <w:rFonts w:ascii="Candara" w:hAnsi="Candara"/>
          <w:sz w:val="24"/>
          <w:szCs w:val="24"/>
        </w:rPr>
        <w:t xml:space="preserve"> – iznošenje već postojeće priče svojim riječima.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  <w:u w:val="single"/>
        </w:rPr>
        <w:t>STVARALAČKO PREPRIČAVANJE</w:t>
      </w:r>
      <w:r>
        <w:rPr>
          <w:rFonts w:ascii="Candara" w:hAnsi="Candara"/>
          <w:sz w:val="24"/>
          <w:szCs w:val="24"/>
        </w:rPr>
        <w:t xml:space="preserve"> – prepričavanje u koje unosimo nove pojedinosti, npr. mijenjamo završetka priče, unosimo nove likove ili novi događaj. </w:t>
      </w:r>
    </w:p>
    <w:p>
      <w:pPr>
        <w:pStyle w:val="Normal"/>
        <w:spacing w:lineRule="auto" w:line="276" w:before="0" w:after="20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Videopredavanje:</w:t>
      </w:r>
    </w:p>
    <w:p>
      <w:pPr>
        <w:pStyle w:val="Normal"/>
        <w:spacing w:lineRule="auto" w:line="276" w:before="0" w:after="200"/>
        <w:rPr/>
      </w:pPr>
      <w:hyperlink r:id="rId2">
        <w:r>
          <w:rPr>
            <w:rStyle w:val="Internetskapoveznica"/>
            <w:rFonts w:ascii="Candara" w:hAnsi="Candara"/>
            <w:sz w:val="24"/>
            <w:szCs w:val="24"/>
          </w:rPr>
          <w:t>https://www.youtube.com/watch?v=55uvDg7LAvA</w:t>
        </w:r>
      </w:hyperlink>
      <w:r>
        <w:rPr>
          <w:rFonts w:ascii="Candara" w:hAnsi="Candara"/>
          <w:sz w:val="24"/>
          <w:szCs w:val="24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</w:r>
    </w:p>
    <w:p>
      <w:pPr>
        <w:pStyle w:val="Normal"/>
        <w:spacing w:lineRule="auto" w:line="276" w:before="0" w:after="200"/>
        <w:rPr/>
      </w:pPr>
      <w:r>
        <w:rPr>
          <w:rFonts w:ascii="Calibri" w:hAnsi="Calibri"/>
          <w:sz w:val="22"/>
          <w:szCs w:val="24"/>
        </w:rPr>
        <w:t>Svoje mi bilješke pošaljite najkasnije do četvrtka do 11 sati. :-)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ndar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ndara" w:hAnsi="Candara"/>
      <w:sz w:val="24"/>
      <w:szCs w:val="24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5uvDg7LAv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LibreOffice/6.2.5.2$Windows_X86_64 LibreOffice_project/1ec314fa52f458adc18c4f025c545a4e8b22c159</Application>
  <Pages>1</Pages>
  <Words>67</Words>
  <Characters>483</Characters>
  <CharactersWithSpaces>546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2020-06-02T14:54:12Z</dcterms:modified>
  <cp:revision>2</cp:revision>
  <dc:subject/>
  <dc:title/>
</cp:coreProperties>
</file>