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7745D8" w:rsidRPr="00EB49A2" w:rsidRDefault="00123A45" w:rsidP="00EB49A2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</w:t>
      </w:r>
      <w:r w:rsidR="00A217D7">
        <w:rPr>
          <w:rFonts w:cstheme="minorHAnsi"/>
        </w:rPr>
        <w:t>Prvo prepišite sadržaj i riješite zadatke.</w:t>
      </w:r>
      <w:r w:rsidR="00C0355C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EB585F">
        <w:rPr>
          <w:rFonts w:cstheme="minorHAnsi"/>
        </w:rPr>
        <w:t>žbeniku -2.dio  (str. 86. - 91</w:t>
      </w:r>
      <w:r w:rsidR="00EC193E" w:rsidRPr="0080474B">
        <w:rPr>
          <w:rFonts w:cstheme="minorHAnsi"/>
        </w:rPr>
        <w:t>.)</w:t>
      </w:r>
      <w:r w:rsidR="00C0355C">
        <w:rPr>
          <w:rFonts w:eastAsia="Times New Roman" w:cstheme="minorHAnsi"/>
          <w:lang w:eastAsia="hr-HR"/>
        </w:rPr>
        <w:t>.</w:t>
      </w:r>
      <w:r w:rsidR="00DA16A1">
        <w:rPr>
          <w:rFonts w:eastAsia="Times New Roman" w:cstheme="minorHAnsi"/>
          <w:lang w:eastAsia="hr-HR"/>
        </w:rPr>
        <w:t xml:space="preserve"> O</w:t>
      </w:r>
      <w:r w:rsidR="00BD279C">
        <w:rPr>
          <w:rFonts w:eastAsia="Times New Roman" w:cstheme="minorHAnsi"/>
          <w:lang w:eastAsia="hr-HR"/>
        </w:rPr>
        <w:t>vu zadaću</w:t>
      </w:r>
      <w:r w:rsidR="00DA16A1">
        <w:rPr>
          <w:rFonts w:eastAsia="Times New Roman" w:cstheme="minorHAnsi"/>
          <w:lang w:eastAsia="hr-HR"/>
        </w:rPr>
        <w:t xml:space="preserve"> ne morate</w:t>
      </w:r>
      <w:r w:rsidR="00BD279C">
        <w:rPr>
          <w:rFonts w:eastAsia="Times New Roman" w:cstheme="minorHAnsi"/>
          <w:lang w:eastAsia="hr-HR"/>
        </w:rPr>
        <w:t xml:space="preserve"> </w:t>
      </w:r>
      <w:r w:rsidR="00DA16A1">
        <w:rPr>
          <w:rFonts w:eastAsia="Times New Roman" w:cstheme="minorHAnsi"/>
          <w:lang w:eastAsia="hr-HR"/>
        </w:rPr>
        <w:t>slati ali od nekoga ću tražiti da je pošalje.</w:t>
      </w:r>
      <w:r w:rsidR="00CF7D71">
        <w:rPr>
          <w:rFonts w:eastAsia="Times New Roman" w:cstheme="minorHAnsi"/>
          <w:lang w:eastAsia="hr-HR"/>
        </w:rPr>
        <w:t xml:space="preserve"> </w:t>
      </w:r>
      <w:r w:rsidR="00D30AC9">
        <w:rPr>
          <w:rFonts w:eastAsia="Times New Roman" w:cstheme="minorHAnsi"/>
          <w:lang w:eastAsia="hr-HR"/>
        </w:rPr>
        <w:t>A</w:t>
      </w:r>
      <w:r w:rsidR="00D30AC9" w:rsidRPr="0080474B">
        <w:rPr>
          <w:rFonts w:eastAsia="Times New Roman" w:cstheme="minorHAnsi"/>
          <w:lang w:eastAsia="hr-HR"/>
        </w:rPr>
        <w:t>ko vam nešto nije jasno pitajte</w:t>
      </w:r>
      <w:r w:rsidR="00D30AC9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  <w:r w:rsidR="00DF02AF">
        <w:rPr>
          <w:rFonts w:cstheme="minorHAnsi"/>
        </w:rPr>
        <w:t xml:space="preserve"> </w:t>
      </w:r>
      <w:r w:rsidR="003D2749" w:rsidRPr="0080474B">
        <w:rPr>
          <w:rFonts w:eastAsia="Times New Roman" w:cstheme="minorHAnsi"/>
          <w:lang w:eastAsia="hr-HR"/>
        </w:rPr>
        <w:t>Lijep pozdrav.</w:t>
      </w:r>
      <w:r w:rsidR="003D2749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462373" w:rsidRPr="00F32945" w:rsidRDefault="00EB49A2" w:rsidP="00A626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2945">
        <w:rPr>
          <w:rFonts w:cstheme="minorHAnsi"/>
          <w:b/>
          <w:sz w:val="28"/>
          <w:szCs w:val="28"/>
        </w:rPr>
        <w:t xml:space="preserve">       </w:t>
      </w:r>
    </w:p>
    <w:p w:rsidR="00637365" w:rsidRPr="00F32945" w:rsidRDefault="00EB49A2" w:rsidP="00A626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2945">
        <w:rPr>
          <w:rFonts w:cstheme="minorHAnsi"/>
          <w:b/>
          <w:sz w:val="28"/>
          <w:szCs w:val="28"/>
        </w:rPr>
        <w:t xml:space="preserve">  </w:t>
      </w:r>
      <w:r w:rsidR="00A62625" w:rsidRPr="00F32945">
        <w:rPr>
          <w:rFonts w:cstheme="minorHAnsi"/>
          <w:b/>
          <w:sz w:val="28"/>
          <w:szCs w:val="28"/>
        </w:rPr>
        <w:t>IV RACIONALNI BROJEVI</w:t>
      </w:r>
    </w:p>
    <w:p w:rsidR="00A232E0" w:rsidRPr="00A232E0" w:rsidRDefault="00F32945" w:rsidP="00F3294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 Uspoređivanje racionalnih brojeva</w:t>
      </w:r>
    </w:p>
    <w:p w:rsidR="00A62625" w:rsidRPr="00EB49A2" w:rsidRDefault="00A62625" w:rsidP="00A62625">
      <w:pPr>
        <w:spacing w:after="0" w:line="240" w:lineRule="auto"/>
        <w:jc w:val="center"/>
        <w:rPr>
          <w:sz w:val="12"/>
          <w:szCs w:val="12"/>
        </w:rPr>
      </w:pPr>
    </w:p>
    <w:p w:rsidR="0080065E" w:rsidRPr="00413943" w:rsidRDefault="00413943" w:rsidP="00413943">
      <w:pPr>
        <w:spacing w:after="120" w:line="240" w:lineRule="auto"/>
        <w:rPr>
          <w:lang w:eastAsia="ja-JP"/>
        </w:rPr>
      </w:pPr>
      <w:r w:rsidRPr="00413943">
        <w:rPr>
          <w:b/>
        </w:rPr>
        <w:t xml:space="preserve">1. </w:t>
      </w:r>
      <w:r w:rsidR="0080065E" w:rsidRPr="00413943">
        <w:rPr>
          <w:b/>
        </w:rPr>
        <w:t>PRIMJER:</w:t>
      </w:r>
      <w:r w:rsidR="0080065E" w:rsidRPr="00413943">
        <w:t xml:space="preserve"> </w:t>
      </w:r>
      <w:r w:rsidR="00F32945">
        <w:t>Usporedimo parove racionalnih brojeva</w:t>
      </w:r>
    </w:p>
    <w:p w:rsidR="0080065E" w:rsidRPr="0080065E" w:rsidRDefault="0080065E" w:rsidP="000D15B3">
      <w:pPr>
        <w:spacing w:after="120" w:line="240" w:lineRule="auto"/>
        <w:rPr>
          <w:rFonts w:ascii="Arial" w:hAnsi="Arial" w:cs="Arial"/>
          <w:lang w:eastAsia="ja-JP"/>
        </w:rPr>
      </w:pPr>
      <w:r w:rsidRPr="0080065E">
        <w:rPr>
          <w:rFonts w:ascii="Arial" w:hAnsi="Arial" w:cs="Arial"/>
          <w:b/>
          <w:lang w:eastAsia="ja-JP"/>
        </w:rPr>
        <w:t>a)</w:t>
      </w:r>
      <m:oMath>
        <m:r>
          <m:rPr>
            <m:sty m:val="p"/>
          </m:rPr>
          <w:rPr>
            <w:rFonts w:ascii="Cambria Math" w:hAnsi="Cambria Math"/>
          </w:rPr>
          <m:t>-1</m:t>
        </m:r>
      </m:oMath>
      <w:r w:rsidRPr="0080065E">
        <w:t xml:space="preserve"> </w:t>
      </w:r>
      <w:r w:rsidR="00F32945">
        <w:t>i</w:t>
      </w:r>
      <w:r w:rsidRPr="0080065E"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F32945" w:rsidRPr="0080065E">
        <w:t xml:space="preserve">  </w:t>
      </w:r>
      <w:r w:rsidR="000D15B3">
        <w:t xml:space="preserve"> </w:t>
      </w:r>
      <w:r w:rsidRPr="0080065E">
        <w:t xml:space="preserve"> </w:t>
      </w:r>
      <w:r w:rsidR="00CF7D71">
        <w:t xml:space="preserve">                   </w:t>
      </w:r>
      <w:r w:rsidRPr="0080065E">
        <w:rPr>
          <w:b/>
        </w:rPr>
        <w:t xml:space="preserve">b)  </w:t>
      </w:r>
      <m:oMath>
        <m:r>
          <m:rPr>
            <m:sty m:val="p"/>
          </m:rPr>
          <w:rPr>
            <w:rFonts w:ascii="Cambria Math" w:hAnsi="Cambria Math"/>
          </w:rPr>
          <m:t>-3</m:t>
        </m:r>
      </m:oMath>
      <w:r w:rsidRPr="0080065E">
        <w:t xml:space="preserve">  </w:t>
      </w:r>
      <w:r w:rsidR="00F32945">
        <w:t xml:space="preserve">i </w:t>
      </w:r>
      <m:oMath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F32945" w:rsidRPr="0080065E">
        <w:t xml:space="preserve">  </w:t>
      </w:r>
      <w:r w:rsidR="00F32945">
        <w:t xml:space="preserve"> </w:t>
      </w:r>
      <w:r w:rsidR="00CF7D71">
        <w:t xml:space="preserve">                  </w:t>
      </w:r>
      <w:r w:rsidR="00A323DE">
        <w:t xml:space="preserve"> </w:t>
      </w:r>
      <w:r w:rsidR="000D15B3">
        <w:t xml:space="preserve"> </w:t>
      </w:r>
      <w:r w:rsidRPr="0080065E">
        <w:rPr>
          <w:b/>
        </w:rPr>
        <w:t>c)</w:t>
      </w:r>
      <w:r w:rsidRPr="0080065E">
        <w:t xml:space="preserve">  </w:t>
      </w:r>
      <m:oMath>
        <m:r>
          <w:rPr>
            <w:rFonts w:ascii="Cambria Math" w:hAnsi="Cambria Math"/>
          </w:rPr>
          <m:t>-5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</w:t>
      </w:r>
      <w:r w:rsidR="00F32945">
        <w:t xml:space="preserve"> i </w:t>
      </w:r>
      <w:r w:rsidR="00F32945" w:rsidRPr="0080065E"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-5.7</m:t>
        </m:r>
      </m:oMath>
      <w:r w:rsidR="000D15B3">
        <w:t xml:space="preserve">   </w:t>
      </w:r>
      <w:r w:rsidRPr="0080065E">
        <w:t xml:space="preserve"> </w:t>
      </w:r>
      <w:r w:rsidR="00CF7D71">
        <w:t xml:space="preserve">         </w:t>
      </w:r>
      <w:r w:rsidRPr="0080065E">
        <w:rPr>
          <w:b/>
        </w:rPr>
        <w:t>d)</w:t>
      </w:r>
      <m:oMath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 </w:t>
      </w:r>
      <w:r w:rsidR="00F32945">
        <w:rPr>
          <w:b/>
        </w:rPr>
        <w:t xml:space="preserve"> </w:t>
      </w:r>
      <w:r w:rsidR="00F32945" w:rsidRPr="00F32945">
        <w:t>i</w:t>
      </w:r>
      <w:r w:rsidR="00F32945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4.3</m:t>
        </m:r>
      </m:oMath>
      <w:r w:rsidR="00224F4C">
        <w:rPr>
          <w:color w:val="000000" w:themeColor="text1"/>
        </w:rPr>
        <w:t xml:space="preserve">  </w:t>
      </w:r>
      <w:r w:rsidR="00CF7D71">
        <w:rPr>
          <w:color w:val="000000" w:themeColor="text1"/>
        </w:rPr>
        <w:t xml:space="preserve">                  </w:t>
      </w:r>
      <w:r w:rsidR="00224F4C">
        <w:rPr>
          <w:color w:val="000000" w:themeColor="text1"/>
        </w:rPr>
        <w:t xml:space="preserve"> </w:t>
      </w:r>
      <w:r w:rsidR="00224F4C" w:rsidRPr="00224F4C">
        <w:rPr>
          <w:b/>
          <w:color w:val="000000" w:themeColor="text1"/>
        </w:rPr>
        <w:t>e)</w:t>
      </w:r>
      <w:r w:rsidR="00224F4C">
        <w:rPr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="007E2B6B" w:rsidRPr="0080065E">
        <w:t xml:space="preserve">  </w:t>
      </w:r>
      <w:r w:rsidR="007E2B6B">
        <w:rPr>
          <w:b/>
        </w:rPr>
        <w:t xml:space="preserve"> </w:t>
      </w:r>
      <w:r w:rsidR="007E2B6B" w:rsidRPr="00F32945">
        <w:t>i</w:t>
      </w:r>
      <w:r w:rsidR="007E2B6B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–8.9</m:t>
        </m:r>
      </m:oMath>
      <w:r w:rsidR="007E2B6B">
        <w:rPr>
          <w:color w:val="000000" w:themeColor="text1"/>
        </w:rPr>
        <w:t xml:space="preserve">   </w:t>
      </w:r>
    </w:p>
    <w:p w:rsidR="0080065E" w:rsidRDefault="0080065E" w:rsidP="0080065E">
      <w:pPr>
        <w:spacing w:after="120" w:line="240" w:lineRule="auto"/>
        <w:rPr>
          <w:b/>
          <w:u w:val="single"/>
        </w:rPr>
      </w:pPr>
      <w:r w:rsidRPr="00A62625">
        <w:rPr>
          <w:b/>
          <w:u w:val="single"/>
        </w:rPr>
        <w:t>Rješenje:</w:t>
      </w:r>
    </w:p>
    <w:p w:rsidR="00EB5800" w:rsidRDefault="0080065E" w:rsidP="00EB5800">
      <w:pPr>
        <w:spacing w:after="120" w:line="240" w:lineRule="auto"/>
        <w:rPr>
          <w:rFonts w:cstheme="minorHAnsi"/>
        </w:rPr>
      </w:pPr>
      <w:r w:rsidRPr="0080065E">
        <w:rPr>
          <w:rFonts w:ascii="Arial" w:hAnsi="Arial" w:cs="Arial"/>
          <w:b/>
          <w:lang w:eastAsia="ja-JP"/>
        </w:rPr>
        <w:t>a)</w:t>
      </w:r>
      <w:r>
        <w:rPr>
          <w:rFonts w:ascii="Arial" w:hAnsi="Arial" w:cs="Arial"/>
          <w:color w:val="000000" w:themeColor="text1"/>
        </w:rPr>
        <w:t xml:space="preserve"> </w:t>
      </w:r>
      <w:r w:rsidR="00A323DE" w:rsidRPr="00A323DE">
        <w:rPr>
          <w:rFonts w:cstheme="minorHAnsi"/>
          <w:color w:val="000000" w:themeColor="text1"/>
        </w:rPr>
        <w:t xml:space="preserve">Kako bi </w:t>
      </w:r>
      <w:r w:rsidR="00F32945">
        <w:rPr>
          <w:rFonts w:cstheme="minorHAnsi"/>
          <w:color w:val="000000" w:themeColor="text1"/>
        </w:rPr>
        <w:t xml:space="preserve">usporedili zadane racionalne brojeve sjetimo se </w:t>
      </w:r>
      <w:r w:rsidR="00F32945" w:rsidRPr="00DA16A1">
        <w:rPr>
          <w:rFonts w:cstheme="minorHAnsi"/>
          <w:color w:val="000000" w:themeColor="text1"/>
        </w:rPr>
        <w:t>da je</w:t>
      </w:r>
      <w:r w:rsidR="00EB5800">
        <w:rPr>
          <w:rFonts w:cstheme="minorHAnsi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-1=-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="00DA16A1" w:rsidRPr="0080065E">
        <w:t xml:space="preserve"> </w:t>
      </w:r>
      <w:r w:rsidR="00EB5800">
        <w:t>jer ako -13 podijelimo s 13 dobit ćemo -1</w:t>
      </w:r>
      <w:r w:rsidR="00F32945" w:rsidRPr="00F32945">
        <w:rPr>
          <w:rFonts w:cstheme="minorHAnsi"/>
          <w:color w:val="FF0000"/>
        </w:rPr>
        <w:t xml:space="preserve"> </w:t>
      </w:r>
      <w:r w:rsidR="00F32945" w:rsidRPr="00F32945">
        <w:rPr>
          <w:rFonts w:cstheme="minorHAnsi"/>
          <w:color w:val="000000" w:themeColor="text1"/>
        </w:rPr>
        <w:t>tako da odmah između zadanih brojeva možemo staviti znak uspoređivanja</w:t>
      </w:r>
      <w:r w:rsidR="00EB5800">
        <w:rPr>
          <w:color w:val="000000" w:themeColor="text1"/>
        </w:rPr>
        <w:t xml:space="preserve"> jer s obzirom da imaju jednake nazivnike veći je onaj kojemu je brojnik veći pa kako je </w:t>
      </w:r>
      <m:oMath>
        <m:r>
          <m:rPr>
            <m:sty m:val="p"/>
          </m:rPr>
          <w:rPr>
            <w:rFonts w:ascii="Cambria Math" w:hAnsi="Cambria Math"/>
          </w:rPr>
          <m:t>-13&gt;-17</m:t>
        </m:r>
      </m:oMath>
      <w:r w:rsidR="00EB5800">
        <w:t xml:space="preserve"> vrijedi: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</w:rPr>
          <m:t>&gt;-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="00EB5800">
        <w:t xml:space="preserve">  tj. </w:t>
      </w:r>
      <m:oMath>
        <m:r>
          <m:rPr>
            <m:sty m:val="p"/>
          </m:rPr>
          <w:rPr>
            <w:rFonts w:ascii="Cambria Math" w:hAnsi="Cambria Math"/>
          </w:rPr>
          <m:t>-1&gt;-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="00EB5800" w:rsidRPr="00DA16A1">
        <w:rPr>
          <w:rFonts w:cstheme="minorHAnsi"/>
        </w:rPr>
        <w:t>.</w:t>
      </w:r>
    </w:p>
    <w:p w:rsidR="00A323DE" w:rsidRPr="00DA16A1" w:rsidRDefault="00A323DE" w:rsidP="0080065E">
      <w:pPr>
        <w:spacing w:after="120" w:line="240" w:lineRule="auto"/>
        <w:rPr>
          <w:rFonts w:cstheme="minorHAnsi"/>
          <w:color w:val="000000" w:themeColor="text1"/>
        </w:rPr>
      </w:pPr>
    </w:p>
    <w:p w:rsidR="0094536F" w:rsidRDefault="00A949DA" w:rsidP="00DA16A1">
      <w:pPr>
        <w:spacing w:after="120" w:line="240" w:lineRule="auto"/>
        <w:rPr>
          <w:b/>
        </w:rPr>
      </w:pPr>
      <w:r w:rsidRPr="0080065E">
        <w:rPr>
          <w:b/>
        </w:rPr>
        <w:t>b)</w:t>
      </w:r>
      <w:r w:rsidR="0094536F" w:rsidRPr="0094536F">
        <w:rPr>
          <w:b/>
        </w:rPr>
        <w:t xml:space="preserve"> I način</w:t>
      </w:r>
    </w:p>
    <w:p w:rsidR="00DA16A1" w:rsidRDefault="00DA16A1" w:rsidP="00DA16A1">
      <w:pPr>
        <w:spacing w:after="120" w:line="240" w:lineRule="auto"/>
        <w:rPr>
          <w:rFonts w:cstheme="minorHAnsi"/>
        </w:rPr>
      </w:pPr>
      <w:r w:rsidRPr="00DA16A1">
        <w:t>Prvo</w:t>
      </w:r>
      <w:r>
        <w:t xml:space="preserve"> broj -3 zapišemo ovako:</w:t>
      </w:r>
      <w:r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-3=-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0065E">
        <w:t xml:space="preserve">  </w:t>
      </w:r>
      <w:r>
        <w:t xml:space="preserve"> jer kad -12 podijelimo s 4 dobijemo -3 te kod razlomka </w:t>
      </w:r>
      <m:oMath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den>
        </m:f>
      </m:oMath>
      <w:r>
        <w:t xml:space="preserve"> skr</w:t>
      </w:r>
      <w:r w:rsidR="00B6560E">
        <w:t>a</w:t>
      </w:r>
      <w:r>
        <w:t>timo minuse i dobijemo ovo: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. Sada usporedimo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i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A16A1">
        <w:rPr>
          <w:rFonts w:cstheme="minorHAnsi"/>
        </w:rPr>
        <w:t xml:space="preserve">. Od ta dva </w:t>
      </w:r>
      <w:r w:rsidRPr="00DA16A1">
        <w:rPr>
          <w:rFonts w:cstheme="minorHAnsi"/>
          <w:lang w:eastAsia="ja-JP"/>
        </w:rPr>
        <w:t>negativna racionalna b</w:t>
      </w:r>
      <w:r>
        <w:rPr>
          <w:rFonts w:cstheme="minorHAnsi"/>
          <w:lang w:eastAsia="ja-JP"/>
        </w:rPr>
        <w:t xml:space="preserve">roja veći je onaj </w:t>
      </w:r>
      <w:r w:rsidRPr="00DA16A1">
        <w:rPr>
          <w:color w:val="000000" w:themeColor="text1"/>
        </w:rPr>
        <w:t xml:space="preserve">čija je apsolutna vrijednost manja, </w:t>
      </w:r>
      <w:proofErr w:type="spellStart"/>
      <w:r w:rsidRPr="00DA16A1">
        <w:rPr>
          <w:color w:val="000000" w:themeColor="text1"/>
        </w:rPr>
        <w:t>tj</w:t>
      </w:r>
      <w:proofErr w:type="spellEnd"/>
      <w:r w:rsidRPr="00DA16A1">
        <w:rPr>
          <w:color w:val="000000" w:themeColor="text1"/>
        </w:rPr>
        <w:t>. koji je bliži nuli.</w:t>
      </w:r>
      <w:r w:rsidR="00B6560E">
        <w:rPr>
          <w:color w:val="000000" w:themeColor="text1"/>
        </w:rPr>
        <w:t xml:space="preserve"> S obzirom da imaju jednake nazivnike veći je onaj kojemu je brojnik veći pa kako je </w:t>
      </w:r>
      <m:oMath>
        <m:r>
          <m:rPr>
            <m:sty m:val="p"/>
          </m:rPr>
          <w:rPr>
            <w:rFonts w:ascii="Cambria Math" w:hAnsi="Cambria Math"/>
          </w:rPr>
          <m:t>-12&gt;-15</m:t>
        </m:r>
      </m:oMath>
      <w:r w:rsidR="00B6560E">
        <w:t xml:space="preserve"> vrijedi: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&gt;-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B6560E">
        <w:t xml:space="preserve">  </w:t>
      </w:r>
      <w:proofErr w:type="spellStart"/>
      <w:r w:rsidR="00B6560E">
        <w:t>tj</w:t>
      </w:r>
      <w:proofErr w:type="spellEnd"/>
      <w:r w:rsidR="00B6560E">
        <w:t xml:space="preserve">. </w:t>
      </w:r>
      <m:oMath>
        <m:r>
          <m:rPr>
            <m:sty m:val="p"/>
          </m:rPr>
          <w:rPr>
            <w:rFonts w:ascii="Cambria Math" w:hAnsi="Cambria Math"/>
          </w:rPr>
          <m:t>-3&gt;-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B6560E" w:rsidRPr="00DA16A1">
        <w:rPr>
          <w:rFonts w:cstheme="minorHAnsi"/>
        </w:rPr>
        <w:t>.</w:t>
      </w:r>
    </w:p>
    <w:p w:rsidR="00EB5800" w:rsidRPr="0094536F" w:rsidRDefault="0094536F" w:rsidP="00DA16A1">
      <w:pPr>
        <w:spacing w:after="120" w:line="240" w:lineRule="auto"/>
      </w:pPr>
      <w:r w:rsidRPr="0094536F">
        <w:rPr>
          <w:b/>
        </w:rPr>
        <w:t>I</w:t>
      </w:r>
      <w:r>
        <w:rPr>
          <w:b/>
        </w:rPr>
        <w:t>I</w:t>
      </w:r>
      <w:r w:rsidRPr="0094536F">
        <w:rPr>
          <w:b/>
        </w:rPr>
        <w:t xml:space="preserve"> način</w:t>
      </w:r>
    </w:p>
    <w:p w:rsidR="00DA16A1" w:rsidRPr="00B6560E" w:rsidRDefault="00B6560E" w:rsidP="0080065E">
      <w:pPr>
        <w:spacing w:after="120" w:line="240" w:lineRule="auto"/>
        <w:rPr>
          <w:rFonts w:eastAsia="MS Gothic" w:cstheme="minorHAnsi"/>
          <w:lang w:eastAsia="ja-JP"/>
        </w:rPr>
      </w:pPr>
      <w:r w:rsidRPr="00B6560E">
        <w:rPr>
          <w:rFonts w:cstheme="minorHAnsi"/>
          <w:lang w:eastAsia="ja-JP"/>
        </w:rPr>
        <w:t>Zadane racional</w:t>
      </w:r>
      <w:r w:rsidRPr="00B6560E">
        <w:rPr>
          <w:rFonts w:eastAsia="MS Gothic" w:cstheme="minorHAnsi"/>
          <w:lang w:eastAsia="ja-JP"/>
        </w:rPr>
        <w:t xml:space="preserve">ne brojeve </w:t>
      </w:r>
      <w:r w:rsidRPr="00B6560E">
        <w:rPr>
          <w:rFonts w:cstheme="minorHAnsi"/>
          <w:lang w:eastAsia="ja-JP"/>
        </w:rPr>
        <w:t>možemo usporediti i ovako</w:t>
      </w:r>
      <w:r>
        <w:rPr>
          <w:rFonts w:cstheme="minorHAnsi"/>
          <w:lang w:eastAsia="ja-JP"/>
        </w:rPr>
        <w:t xml:space="preserve"> prvo oba zapišemo kao razlomke i skratimo minuse ovako</w:t>
      </w:r>
      <w:r w:rsidRPr="00B6560E">
        <w:rPr>
          <w:rFonts w:cstheme="minorHAnsi"/>
          <w:lang w:eastAsia="ja-JP"/>
        </w:rPr>
        <w:t>:</w:t>
      </w:r>
    </w:p>
    <w:p w:rsidR="00DA16A1" w:rsidRDefault="00B6560E" w:rsidP="0080065E">
      <w:pPr>
        <w:spacing w:after="120" w:line="240" w:lineRule="auto"/>
      </w:pPr>
      <w:r>
        <w:rPr>
          <w:rFonts w:eastAsia="MS Gothic" w:cstheme="min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228.05pt;margin-top:5.8pt;width:21.15pt;height:12.3pt;z-index:251729920" o:connectortype="straight" strokecolor="#0070c0" strokeweight="1.5pt">
            <v:stroke startarrow="block" endarrow="block"/>
          </v:shape>
        </w:pict>
      </w:r>
      <w:r>
        <w:rPr>
          <w:rFonts w:eastAsia="MS Gothic" w:cstheme="minorHAnsi"/>
          <w:noProof/>
          <w:lang w:eastAsia="hr-HR"/>
        </w:rPr>
        <w:pict>
          <v:shape id="_x0000_s1100" type="#_x0000_t32" style="position:absolute;margin-left:230.15pt;margin-top:5.8pt;width:19.05pt;height:12.3pt;flip:x;z-index:251728896" o:connectortype="straight" strokecolor="#00b050" strokeweight="1.5pt">
            <v:stroke startarrow="block" endarrow="block"/>
          </v:shape>
        </w:pict>
      </w:r>
      <m:oMath>
        <m:r>
          <m:rPr>
            <m:sty m:val="p"/>
          </m:rPr>
          <w:rPr>
            <w:rFonts w:ascii="Cambria Math" w:hAnsi="Cambria Math"/>
          </w:rPr>
          <m:t>-3=-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0065E">
        <w:t xml:space="preserve">  </w:t>
      </w:r>
      <w:r>
        <w:t xml:space="preserve">  i  </w:t>
      </w:r>
      <m:oMath>
        <m:r>
          <w:rPr>
            <w:rFonts w:ascii="Cambria Math" w:hAnsi="Cambria Math"/>
          </w:rPr>
          <m:t xml:space="preserve">     </m:t>
        </m:r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0065E">
        <w:t xml:space="preserve"> </w:t>
      </w:r>
      <w:r>
        <w:t>, a nakon toga</w:t>
      </w:r>
      <w:r w:rsidRPr="0080065E">
        <w:t xml:space="preserve"> </w:t>
      </w: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0065E">
        <w:t xml:space="preserve">  </w:t>
      </w:r>
      <w:r>
        <w:t xml:space="preserve">    </w:t>
      </w:r>
      <m:oMath>
        <m:r>
          <w:rPr>
            <w:rFonts w:ascii="Cambria Math" w:hAnsi="Cambria Math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  (unakrsno množimo, a minus uzimamo uz brojnike)</w:t>
      </w:r>
    </w:p>
    <w:p w:rsidR="00B6560E" w:rsidRPr="00766A7A" w:rsidRDefault="00EB5800" w:rsidP="00B6560E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103" style="position:absolute;margin-left:1.35pt;margin-top:18.75pt;width:477.7pt;height:61.95pt;z-index:251732992" coordorigin="3845,13776" coordsize="4359,1239" o:regroupid="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3845;top:13776;width:4359;height:1239;mso-position-horizontal:center;mso-width-relative:margin;mso-height-relative:margin" filled="f" stroked="f">
              <v:textbox style="mso-next-textbox:#_x0000_s1104">
                <w:txbxContent>
                  <w:p w:rsidR="00CA3B0E" w:rsidRDefault="00CA3B0E" w:rsidP="00B6560E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-3∙4 </m:t>
                      </m:r>
                    </m:oMath>
                    <w:r>
                      <w:rPr>
                        <w:rFonts w:cstheme="minorHAnsi"/>
                      </w:rPr>
                      <w:t xml:space="preserve">           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-15</m:t>
                          </m:r>
                        </m:e>
                      </m:d>
                    </m:oMath>
                    <w:r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(u kućicu ne stavljamo znak uspoređivanja dok ne izračunamo umnoške)</w:t>
                    </w:r>
                  </w:p>
                  <w:p w:rsidR="00CA3B0E" w:rsidRPr="00766A7A" w:rsidRDefault="00CA3B0E" w:rsidP="00B6560E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-12    </m:t>
                      </m:r>
                      <m:r>
                        <w:rPr>
                          <w:rFonts w:ascii="Cambria Math" w:hAnsi="Cambria Math"/>
                        </w:rPr>
                        <m:t xml:space="preserve">&gt;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-15</m:t>
                      </m:r>
                    </m:oMath>
                    <w:r>
                      <w:rPr>
                        <w:rFonts w:cstheme="minorHAnsi"/>
                      </w:rPr>
                      <w:t xml:space="preserve">      pa je </w:t>
                    </w:r>
                    <m:oMath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&gt;-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  <w:r>
                      <w:rPr>
                        <w:rFonts w:cstheme="minorHAnsi"/>
                      </w:rPr>
                      <w:t xml:space="preserve">  </w:t>
                    </w:r>
                    <w:proofErr w:type="spellStart"/>
                    <w:r>
                      <w:rPr>
                        <w:rFonts w:cstheme="minorHAnsi"/>
                      </w:rPr>
                      <w:t>tj</w:t>
                    </w:r>
                    <w:proofErr w:type="spellEnd"/>
                    <w:r>
                      <w:rPr>
                        <w:rFonts w:cstheme="minorHAnsi"/>
                      </w:rPr>
                      <w:t xml:space="preserve">. </w:t>
                    </w:r>
                    <m:oMath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3&gt;-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  <w:r>
                      <w:rPr>
                        <w:rFonts w:cstheme="minorHAnsi"/>
                      </w:rPr>
                      <w:t xml:space="preserve">  </w:t>
                    </w:r>
                  </w:p>
                </w:txbxContent>
              </v:textbox>
            </v:shape>
            <v:rect id="_x0000_s1105" style="position:absolute;left:4601;top:13888;width:346;height:273" filled="f" stroked="f"/>
          </v:group>
        </w:pict>
      </w:r>
      <w:r w:rsidR="00B6560E" w:rsidRPr="00766A7A">
        <w:t xml:space="preserve">Kako je </w:t>
      </w:r>
      <w:r w:rsidR="00B6560E" w:rsidRPr="00766A7A">
        <w:rPr>
          <w:rFonts w:cstheme="minorHAnsi"/>
          <w:lang w:eastAsia="ja-JP"/>
        </w:rPr>
        <w:t>:</w:t>
      </w:r>
    </w:p>
    <w:p w:rsidR="00B6560E" w:rsidRDefault="00EB5800" w:rsidP="00B6560E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07" style="position:absolute;margin-left:44.35pt;margin-top:2.4pt;width:20.7pt;height:19.15pt;z-index:251735040" o:regroupid="26" filled="f"/>
        </w:pict>
      </w:r>
    </w:p>
    <w:p w:rsidR="00B6560E" w:rsidRDefault="00EB5800" w:rsidP="00B6560E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06" style="position:absolute;margin-left:43.25pt;margin-top:11.7pt;width:20.75pt;height:19.15pt;z-index:251734016" o:regroupid="26" filled="f"/>
        </w:pict>
      </w:r>
    </w:p>
    <w:p w:rsidR="00B6560E" w:rsidRDefault="00B6560E" w:rsidP="00B6560E">
      <w:pPr>
        <w:spacing w:after="120" w:line="240" w:lineRule="auto"/>
        <w:rPr>
          <w:rFonts w:cstheme="minorHAnsi"/>
          <w:b/>
          <w:lang w:eastAsia="ja-JP"/>
        </w:rPr>
      </w:pPr>
    </w:p>
    <w:p w:rsidR="00B6560E" w:rsidRDefault="00B6560E" w:rsidP="0080065E">
      <w:pPr>
        <w:spacing w:after="120" w:line="240" w:lineRule="auto"/>
      </w:pPr>
    </w:p>
    <w:p w:rsidR="0094536F" w:rsidRPr="0094536F" w:rsidRDefault="00EB5800" w:rsidP="0080065E">
      <w:pPr>
        <w:spacing w:after="120" w:line="240" w:lineRule="auto"/>
        <w:rPr>
          <w:b/>
        </w:rPr>
      </w:pPr>
      <w:r w:rsidRPr="00EB5800">
        <w:rPr>
          <w:b/>
        </w:rPr>
        <w:t>c)</w:t>
      </w:r>
      <w:r w:rsidRPr="00EB5800">
        <w:t xml:space="preserve"> </w:t>
      </w:r>
      <w:r w:rsidR="0094536F" w:rsidRPr="0094536F">
        <w:rPr>
          <w:b/>
        </w:rPr>
        <w:t>I način</w:t>
      </w:r>
    </w:p>
    <w:p w:rsidR="00B6560E" w:rsidRDefault="00EB5800" w:rsidP="0080065E">
      <w:pPr>
        <w:spacing w:after="120" w:line="240" w:lineRule="auto"/>
      </w:pPr>
      <w:r w:rsidRPr="00EB5800">
        <w:t>Sada</w:t>
      </w:r>
      <w:r w:rsidR="00A51269">
        <w:t xml:space="preserve"> možemo </w:t>
      </w:r>
      <w:r>
        <w:t xml:space="preserve"> prvi broj</w:t>
      </w:r>
      <w:r w:rsidR="00A51269">
        <w:t xml:space="preserve"> napisati</w:t>
      </w:r>
      <w:r>
        <w:t xml:space="preserve"> u obliku decimalnog broja </w:t>
      </w:r>
      <w:r w:rsidR="00A51269">
        <w:t xml:space="preserve"> tako da pomnožimo brojnik i nazivnik sa 2 da bi dobili desetine te ga napisali kao decimalni broj </w:t>
      </w:r>
      <w:r>
        <w:t>ovako:</w:t>
      </w:r>
      <w:r>
        <w:rPr>
          <w:b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-5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=-5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3∙2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5∙2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</m:t>
        </m:r>
        <m:r>
          <w:rPr>
            <w:rFonts w:ascii="Cambria Math" w:hAnsi="Cambria Math" w:cstheme="minorHAnsi"/>
            <w:color w:val="000000" w:themeColor="text1"/>
          </w:rPr>
          <m:t>5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=-5.6</m:t>
        </m:r>
      </m:oMath>
      <w:r w:rsidRPr="0080065E">
        <w:t xml:space="preserve"> </w:t>
      </w:r>
      <w:r w:rsidR="00A51269">
        <w:t xml:space="preserve"> te sada usporedimo  </w:t>
      </w:r>
      <w:r>
        <w:t xml:space="preserve"> </w:t>
      </w:r>
      <w:r w:rsidRPr="0080065E">
        <w:t xml:space="preserve"> </w:t>
      </w:r>
      <m:oMath>
        <m:r>
          <w:rPr>
            <w:rFonts w:ascii="Cambria Math" w:hAnsi="Cambria Math"/>
          </w:rPr>
          <m:t>-5.6  i</m:t>
        </m:r>
        <m:r>
          <w:rPr>
            <w:rFonts w:ascii="Cambria Math" w:hAnsi="Cambria Math" w:cstheme="minorHAnsi"/>
            <w:color w:val="000000" w:themeColor="text1"/>
          </w:rPr>
          <m:t>-5.7</m:t>
        </m:r>
      </m:oMath>
      <w:r w:rsidR="00A51269">
        <w:rPr>
          <w:color w:val="000000" w:themeColor="text1"/>
        </w:rPr>
        <w:t xml:space="preserve">  ovako: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-5.6  &gt;</m:t>
        </m:r>
        <m:r>
          <w:rPr>
            <w:rFonts w:ascii="Cambria Math" w:hAnsi="Cambria Math" w:cstheme="minorHAnsi"/>
            <w:color w:val="000000" w:themeColor="text1"/>
          </w:rPr>
          <m:t>-5.7</m:t>
        </m:r>
      </m:oMath>
      <w:r w:rsidR="00A51269">
        <w:rPr>
          <w:color w:val="000000" w:themeColor="text1"/>
        </w:rPr>
        <w:t xml:space="preserve"> jer je veći onaj koji je bliži nuli.</w:t>
      </w:r>
    </w:p>
    <w:p w:rsidR="00B6560E" w:rsidRDefault="0094536F" w:rsidP="0080065E">
      <w:pPr>
        <w:spacing w:after="120" w:line="240" w:lineRule="auto"/>
      </w:pPr>
      <w:r w:rsidRPr="0094536F">
        <w:rPr>
          <w:b/>
        </w:rPr>
        <w:t>I</w:t>
      </w:r>
      <w:r>
        <w:rPr>
          <w:b/>
        </w:rPr>
        <w:t>I</w:t>
      </w:r>
      <w:r w:rsidRPr="0094536F">
        <w:rPr>
          <w:b/>
        </w:rPr>
        <w:t xml:space="preserve"> način</w:t>
      </w:r>
    </w:p>
    <w:p w:rsidR="00B6560E" w:rsidRDefault="00A51269" w:rsidP="0080065E">
      <w:pPr>
        <w:spacing w:after="120" w:line="240" w:lineRule="auto"/>
      </w:pPr>
      <w:r>
        <w:t xml:space="preserve">Možemo riješiti zadatak i ovako  prvi broj ostaviti kakav je </w:t>
      </w:r>
      <m:oMath>
        <m:r>
          <w:rPr>
            <w:rFonts w:ascii="Cambria Math" w:hAnsi="Cambria Math"/>
          </w:rPr>
          <m:t>-5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,a  drugi napisati u obliku mješovitog broja ovako: </w:t>
      </w:r>
      <m:oMath>
        <m:r>
          <w:rPr>
            <w:rFonts w:ascii="Cambria Math" w:hAnsi="Cambria Math" w:cstheme="minorHAnsi"/>
            <w:color w:val="000000" w:themeColor="text1"/>
          </w:rPr>
          <m:t>-5.7=-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57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=-5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</m:oMath>
      <w:r>
        <w:t xml:space="preserve"> te kako sada oba broja imaju isti cijeli dio koji je -5 uspoređujemo samo razlomke</w:t>
      </w:r>
      <w:r w:rsidRPr="0080065E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i</m:t>
        </m:r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</m:oMath>
      <w:r>
        <w:rPr>
          <w:color w:val="000000" w:themeColor="text1"/>
        </w:rPr>
        <w:t xml:space="preserve">  ovako:</w:t>
      </w:r>
    </w:p>
    <w:p w:rsidR="00C5066D" w:rsidRDefault="00A52A9A" w:rsidP="00C5066D">
      <w:pPr>
        <w:spacing w:after="120" w:line="240" w:lineRule="auto"/>
      </w:pPr>
      <w:r>
        <w:rPr>
          <w:b/>
          <w:noProof/>
          <w:lang w:eastAsia="hr-HR"/>
        </w:rPr>
        <w:pict>
          <v:shape id="_x0000_s1114" type="#_x0000_t32" style="position:absolute;margin-left:21.3pt;margin-top:5.35pt;width:19.05pt;height:12.3pt;flip:x;z-index:251741184" o:connectortype="straight" strokecolor="#00b050" strokeweight="1.5pt">
            <v:stroke startarrow="block" endarrow="block"/>
          </v:shape>
        </w:pict>
      </w:r>
      <w:r>
        <w:rPr>
          <w:noProof/>
          <w:lang w:eastAsia="hr-HR"/>
        </w:rPr>
        <w:pict>
          <v:shape id="_x0000_s1113" type="#_x0000_t32" style="position:absolute;margin-left:19.55pt;margin-top:5.35pt;width:21.15pt;height:12.3pt;z-index:251740160" o:connectortype="straight" strokecolor="#0070c0" strokeweight="1.5pt">
            <v:stroke startarrow="block" endarrow="block"/>
          </v:shape>
        </w:pic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C5066D" w:rsidRPr="0080065E">
        <w:t xml:space="preserve">  </w:t>
      </w:r>
      <w:r w:rsidR="00C5066D">
        <w:t xml:space="preserve">    </w:t>
      </w:r>
      <m:oMath>
        <m:r>
          <w:rPr>
            <w:rFonts w:ascii="Cambria Math" w:hAnsi="Cambria Math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="00C5066D">
        <w:t xml:space="preserve">   (unakrsno množimo, a minus uzimamo uz brojnike)</w:t>
      </w:r>
    </w:p>
    <w:p w:rsidR="00C5066D" w:rsidRPr="00766A7A" w:rsidRDefault="00C5066D" w:rsidP="00C5066D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108" style="position:absolute;margin-left:1.35pt;margin-top:18.75pt;width:477.7pt;height:61.95pt;z-index:251737088" coordorigin="3845,13776" coordsize="4359,1239">
            <v:shape id="_x0000_s1109" type="#_x0000_t202" style="position:absolute;left:3845;top:13776;width:4359;height:1239;mso-position-horizontal:center;mso-width-relative:margin;mso-height-relative:margin" filled="f" stroked="f">
              <v:textbox style="mso-next-textbox:#_x0000_s1109">
                <w:txbxContent>
                  <w:p w:rsidR="00CA3B0E" w:rsidRDefault="00CA3B0E" w:rsidP="00C5066D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-3∙10 </m:t>
                      </m:r>
                    </m:oMath>
                    <w:r>
                      <w:rPr>
                        <w:rFonts w:cstheme="minorHAnsi"/>
                      </w:rPr>
                      <w:t xml:space="preserve">           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-7</m:t>
                          </m:r>
                        </m:e>
                      </m:d>
                    </m:oMath>
                    <w:r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(u kućicu ne stavljamo znak uspoređivanja dok ne izračunamo umnoške)</w:t>
                    </w:r>
                  </w:p>
                  <w:p w:rsidR="00CA3B0E" w:rsidRPr="00766A7A" w:rsidRDefault="00CA3B0E" w:rsidP="00C5066D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-30    </m:t>
                      </m:r>
                      <m:r>
                        <w:rPr>
                          <w:rFonts w:ascii="Cambria Math" w:hAnsi="Cambria Math"/>
                        </w:rPr>
                        <m:t xml:space="preserve">&gt;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-35</m:t>
                      </m:r>
                    </m:oMath>
                    <w:r>
                      <w:rPr>
                        <w:rFonts w:cstheme="minorHAnsi"/>
                      </w:rPr>
                      <w:t xml:space="preserve">      pa je </w:t>
                    </w:r>
                    <m:oMath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&gt;-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  <w:r>
                      <w:rPr>
                        <w:rFonts w:cstheme="minorHAnsi"/>
                      </w:rPr>
                      <w:t xml:space="preserve">  tj. </w:t>
                    </w:r>
                    <m:oMath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&gt;-5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  <w:r>
                      <w:rPr>
                        <w:rFonts w:cstheme="minorHAnsi"/>
                      </w:rPr>
                      <w:t xml:space="preserve">  </w:t>
                    </w:r>
                  </w:p>
                </w:txbxContent>
              </v:textbox>
            </v:shape>
            <v:rect id="_x0000_s1110" style="position:absolute;left:4601;top:13888;width:346;height:273" filled="f" stroked="f"/>
          </v:group>
        </w:pict>
      </w:r>
      <w:r w:rsidRPr="00766A7A">
        <w:t xml:space="preserve">Kako je </w:t>
      </w:r>
      <w:r w:rsidRPr="00766A7A">
        <w:rPr>
          <w:rFonts w:cstheme="minorHAnsi"/>
          <w:lang w:eastAsia="ja-JP"/>
        </w:rPr>
        <w:t>:</w:t>
      </w:r>
    </w:p>
    <w:p w:rsidR="00C5066D" w:rsidRDefault="00C5066D" w:rsidP="00C5066D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12" style="position:absolute;margin-left:44.35pt;margin-top:2.4pt;width:20.7pt;height:19.15pt;z-index:251739136" filled="f"/>
        </w:pict>
      </w:r>
    </w:p>
    <w:p w:rsidR="00C5066D" w:rsidRDefault="00C5066D" w:rsidP="00C5066D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11" style="position:absolute;margin-left:43.25pt;margin-top:11.7pt;width:20.75pt;height:19.15pt;z-index:251738112" filled="f"/>
        </w:pict>
      </w:r>
    </w:p>
    <w:p w:rsidR="00C5066D" w:rsidRDefault="00C5066D" w:rsidP="00C5066D">
      <w:pPr>
        <w:spacing w:after="120" w:line="240" w:lineRule="auto"/>
        <w:rPr>
          <w:rFonts w:cstheme="minorHAnsi"/>
          <w:b/>
          <w:lang w:eastAsia="ja-JP"/>
        </w:rPr>
      </w:pPr>
    </w:p>
    <w:p w:rsidR="00C5066D" w:rsidRDefault="00C5066D" w:rsidP="00C5066D">
      <w:pPr>
        <w:spacing w:after="120" w:line="240" w:lineRule="auto"/>
      </w:pPr>
    </w:p>
    <w:p w:rsidR="00CA3B0E" w:rsidRDefault="00CA3B0E" w:rsidP="0080065E">
      <w:pPr>
        <w:spacing w:after="120" w:line="240" w:lineRule="auto"/>
      </w:pPr>
      <w:r>
        <w:lastRenderedPageBreak/>
        <w:t xml:space="preserve">   </w:t>
      </w:r>
      <w:r w:rsidRPr="0080065E">
        <w:t xml:space="preserve"> </w:t>
      </w:r>
    </w:p>
    <w:p w:rsidR="00CA3B0E" w:rsidRDefault="00CA3B0E" w:rsidP="0080065E">
      <w:pPr>
        <w:spacing w:after="120" w:line="240" w:lineRule="auto"/>
      </w:pPr>
    </w:p>
    <w:p w:rsidR="00B6560E" w:rsidRDefault="00CA3B0E" w:rsidP="0080065E">
      <w:pPr>
        <w:spacing w:after="120" w:line="240" w:lineRule="auto"/>
        <w:rPr>
          <w:color w:val="000000" w:themeColor="text1"/>
        </w:rPr>
      </w:pPr>
      <w:r w:rsidRPr="0080065E">
        <w:rPr>
          <w:b/>
        </w:rPr>
        <w:t>d)</w:t>
      </w:r>
      <w:r w:rsidRPr="00CA3B0E">
        <w:t xml:space="preserve">Isto kao pod </w:t>
      </w:r>
      <w:r w:rsidRPr="00CA3B0E">
        <w:rPr>
          <w:b/>
        </w:rPr>
        <w:t>c)</w:t>
      </w:r>
      <w:r>
        <w:rPr>
          <w:b/>
        </w:rPr>
        <w:t xml:space="preserve"> </w:t>
      </w:r>
      <w:r w:rsidRPr="00CA3B0E">
        <w:t xml:space="preserve">ili mješoviti broj </w:t>
      </w:r>
      <m:oMath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 </w:t>
      </w:r>
      <w:r>
        <w:t>pretvorimo u decimalni broj ili decimalni broj</w:t>
      </w:r>
      <w:r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4.3</m:t>
        </m:r>
      </m:oMath>
      <w:r>
        <w:rPr>
          <w:color w:val="000000" w:themeColor="text1"/>
        </w:rPr>
        <w:t xml:space="preserve">  pretvorimo u razlomak pa usporedimo. </w:t>
      </w:r>
    </w:p>
    <w:p w:rsidR="00077F4B" w:rsidRPr="00077F4B" w:rsidRDefault="00077F4B" w:rsidP="0080065E">
      <w:pPr>
        <w:spacing w:after="120" w:line="240" w:lineRule="auto"/>
        <w:rPr>
          <w:b/>
        </w:rPr>
      </w:pPr>
      <w:r w:rsidRPr="00077F4B">
        <w:rPr>
          <w:b/>
          <w:color w:val="000000" w:themeColor="text1"/>
        </w:rPr>
        <w:t>I način</w:t>
      </w:r>
    </w:p>
    <w:p w:rsidR="00B6560E" w:rsidRDefault="00CA3B0E" w:rsidP="0080065E">
      <w:pPr>
        <w:spacing w:after="120" w:line="240" w:lineRule="auto"/>
        <w:rPr>
          <w:b/>
        </w:rPr>
      </w:pPr>
      <w:r w:rsidRPr="00CA3B0E">
        <w:t>Ako</w:t>
      </w:r>
      <w:r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 xml:space="preserve"> pretvorimo u decimalni broj tako da razlomak proširimo na desetine dobit ćemo: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1∙2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5∙2</m:t>
            </m:r>
          </m:den>
        </m:f>
        <m:r>
          <m:rPr>
            <m:sty m:val="p"/>
          </m:rP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=4.2</m:t>
        </m:r>
      </m:oMath>
      <w:r w:rsidR="00077F4B">
        <w:t xml:space="preserve">. Sada usporedimo </w:t>
      </w:r>
      <m:oMath>
        <m:r>
          <m:rPr>
            <m:sty m:val="p"/>
          </m:rPr>
          <w:rPr>
            <w:rFonts w:ascii="Cambria Math" w:hAnsi="Cambria Math"/>
          </w:rPr>
          <m:t>4.2 i 4.3 ovako: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4.2 &lt;4.3 </m:t>
        </m:r>
      </m:oMath>
      <w:r w:rsidR="00077F4B">
        <w:t xml:space="preserve">tj. </w:t>
      </w:r>
      <m:oMath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&lt;4.3</m:t>
        </m:r>
      </m:oMath>
      <w:r w:rsidR="00077F4B">
        <w:t>.</w:t>
      </w:r>
    </w:p>
    <w:p w:rsidR="00077F4B" w:rsidRPr="00077F4B" w:rsidRDefault="00077F4B" w:rsidP="0080065E">
      <w:pPr>
        <w:spacing w:after="120" w:line="240" w:lineRule="auto"/>
        <w:rPr>
          <w:b/>
        </w:rPr>
      </w:pPr>
      <w:r>
        <w:rPr>
          <w:b/>
          <w:color w:val="000000" w:themeColor="text1"/>
        </w:rPr>
        <w:t>II</w:t>
      </w:r>
      <w:r w:rsidRPr="00077F4B">
        <w:rPr>
          <w:b/>
          <w:color w:val="000000" w:themeColor="text1"/>
        </w:rPr>
        <w:t xml:space="preserve"> način</w:t>
      </w:r>
    </w:p>
    <w:p w:rsidR="00077F4B" w:rsidRDefault="00077F4B" w:rsidP="0080065E">
      <w:pPr>
        <w:spacing w:after="120" w:line="240" w:lineRule="auto"/>
      </w:pPr>
      <w:r>
        <w:t xml:space="preserve">Možemo </w:t>
      </w:r>
      <m:oMath>
        <m:r>
          <m:rPr>
            <m:sty m:val="p"/>
          </m:rPr>
          <w:rPr>
            <w:rFonts w:ascii="Cambria Math" w:hAnsi="Cambria Math"/>
          </w:rPr>
          <m:t>4.3</m:t>
        </m:r>
      </m:oMath>
      <w:r>
        <w:t xml:space="preserve"> pretvoriti u razlomak </w:t>
      </w:r>
      <m:oMath>
        <m:r>
          <m:rPr>
            <m:sty m:val="p"/>
          </m:rPr>
          <w:rPr>
            <w:rFonts w:ascii="Cambria Math" w:hAnsi="Cambria Math"/>
          </w:rPr>
          <m:t>4.3=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 xml:space="preserve">  i usporediti sada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</w:t>
      </w:r>
      <w:r>
        <w:t xml:space="preserve"> i</w:t>
      </w:r>
      <w:r w:rsidRPr="0080065E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 xml:space="preserve"> . S obzirom da su cijeli dijelovi u oba mješovita broja jednaki i iznose 4, uspoređujemo razlomke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</w:t>
      </w:r>
      <w:r>
        <w:t xml:space="preserve"> i</w:t>
      </w:r>
      <w:r w:rsidRPr="0080065E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 xml:space="preserve"> ovako:</w:t>
      </w:r>
    </w:p>
    <w:p w:rsidR="00077F4B" w:rsidRDefault="00077F4B" w:rsidP="00077F4B">
      <w:pPr>
        <w:spacing w:after="120" w:line="240" w:lineRule="auto"/>
      </w:pPr>
      <w:r>
        <w:rPr>
          <w:b/>
          <w:noProof/>
          <w:lang w:eastAsia="hr-HR"/>
        </w:rPr>
        <w:pict>
          <v:shape id="_x0000_s1121" type="#_x0000_t32" style="position:absolute;margin-left:15.95pt;margin-top:5.35pt;width:19.05pt;height:12.3pt;flip:x;z-index:251747328" o:connectortype="straight" strokecolor="#00b050" strokeweight="1.5pt">
            <v:stroke startarrow="block" endarrow="block"/>
          </v:shape>
        </w:pict>
      </w:r>
      <w:r>
        <w:rPr>
          <w:noProof/>
          <w:lang w:eastAsia="hr-HR"/>
        </w:rPr>
        <w:pict>
          <v:shape id="_x0000_s1120" type="#_x0000_t32" style="position:absolute;margin-left:13.85pt;margin-top:5.35pt;width:21.15pt;height:12.3pt;z-index:251746304" o:connectortype="straight" strokecolor="#0070c0" strokeweight="1.5pt">
            <v:stroke startarrow="block" endarrow="block"/>
          </v:shape>
        </w:pict>
      </w:r>
      <w:r w:rsidRPr="0080065E">
        <w:t xml:space="preserve">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 xml:space="preserve">   (unakrsno množimo)</w:t>
      </w:r>
    </w:p>
    <w:p w:rsidR="00077F4B" w:rsidRPr="00766A7A" w:rsidRDefault="00077F4B" w:rsidP="00077F4B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115" style="position:absolute;margin-left:1.35pt;margin-top:18.75pt;width:477.7pt;height:61.95pt;z-index:251743232" coordorigin="3845,13776" coordsize="4359,1239">
            <v:shape id="_x0000_s1116" type="#_x0000_t202" style="position:absolute;left:3845;top:13776;width:4359;height:1239;mso-position-horizontal:center;mso-width-relative:margin;mso-height-relative:margin" filled="f" stroked="f">
              <v:textbox style="mso-next-textbox:#_x0000_s1116">
                <w:txbxContent>
                  <w:p w:rsidR="00077F4B" w:rsidRDefault="00077F4B" w:rsidP="00077F4B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1∙10 </m:t>
                      </m:r>
                    </m:oMath>
                    <w:r>
                      <w:rPr>
                        <w:rFonts w:cstheme="minorHAnsi"/>
                      </w:rPr>
                      <w:t xml:space="preserve">           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5∙3</m:t>
                      </m:r>
                    </m:oMath>
                    <w:r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(u kućicu ne stavljamo znak uspoređivanja dok ne izračunamo umnoške)</w:t>
                    </w:r>
                  </w:p>
                  <w:p w:rsidR="00077F4B" w:rsidRPr="00766A7A" w:rsidRDefault="00077F4B" w:rsidP="00077F4B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    10    </m:t>
                      </m:r>
                      <m:r>
                        <w:rPr>
                          <w:rFonts w:ascii="Cambria Math" w:hAnsi="Cambria Math"/>
                        </w:rPr>
                        <m:t xml:space="preserve">&lt;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</m:oMath>
                    <w:r>
                      <w:rPr>
                        <w:rFonts w:cstheme="minorHAnsi"/>
                      </w:rPr>
                      <w:t xml:space="preserve">      pa je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&lt;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  <w:r>
                      <w:rPr>
                        <w:rFonts w:cstheme="minorHAnsi"/>
                      </w:rPr>
                      <w:t xml:space="preserve">  tj.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&lt;4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=4.3</m:t>
                      </m:r>
                    </m:oMath>
                    <w:r>
                      <w:rPr>
                        <w:rFonts w:cstheme="minorHAnsi"/>
                      </w:rPr>
                      <w:t xml:space="preserve">  </w:t>
                    </w:r>
                  </w:p>
                </w:txbxContent>
              </v:textbox>
            </v:shape>
            <v:rect id="_x0000_s1117" style="position:absolute;left:4601;top:13888;width:346;height:273" filled="f" stroked="f"/>
          </v:group>
        </w:pict>
      </w:r>
      <w:r w:rsidRPr="00766A7A">
        <w:t xml:space="preserve">Kako je </w:t>
      </w:r>
      <w:r w:rsidRPr="00766A7A">
        <w:rPr>
          <w:rFonts w:cstheme="minorHAnsi"/>
          <w:lang w:eastAsia="ja-JP"/>
        </w:rPr>
        <w:t>:</w:t>
      </w:r>
    </w:p>
    <w:p w:rsidR="00077F4B" w:rsidRDefault="00077F4B" w:rsidP="00077F4B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19" style="position:absolute;margin-left:44.35pt;margin-top:2.4pt;width:20.7pt;height:19.15pt;z-index:251745280" filled="f"/>
        </w:pict>
      </w:r>
    </w:p>
    <w:p w:rsidR="00077F4B" w:rsidRDefault="00077F4B" w:rsidP="00077F4B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18" style="position:absolute;margin-left:43.25pt;margin-top:11.7pt;width:20.75pt;height:19.15pt;z-index:251744256" filled="f"/>
        </w:pict>
      </w:r>
    </w:p>
    <w:p w:rsidR="00077F4B" w:rsidRDefault="00077F4B" w:rsidP="00077F4B">
      <w:pPr>
        <w:spacing w:after="120" w:line="240" w:lineRule="auto"/>
        <w:rPr>
          <w:rFonts w:cstheme="minorHAnsi"/>
          <w:b/>
          <w:lang w:eastAsia="ja-JP"/>
        </w:rPr>
      </w:pPr>
    </w:p>
    <w:p w:rsidR="00077F4B" w:rsidRDefault="0094536F" w:rsidP="00077F4B">
      <w:pPr>
        <w:spacing w:after="120" w:line="240" w:lineRule="auto"/>
      </w:pPr>
      <w:r w:rsidRPr="00224F4C">
        <w:rPr>
          <w:b/>
          <w:color w:val="000000" w:themeColor="text1"/>
        </w:rPr>
        <w:t>e)</w:t>
      </w:r>
      <w:r>
        <w:rPr>
          <w:b/>
          <w:color w:val="000000" w:themeColor="text1"/>
        </w:rPr>
        <w:t xml:space="preserve"> </w:t>
      </w:r>
      <w:r w:rsidRPr="0094536F">
        <w:rPr>
          <w:color w:val="000000" w:themeColor="text1"/>
        </w:rPr>
        <w:t>Ovdje</w:t>
      </w:r>
      <w:r>
        <w:rPr>
          <w:color w:val="000000" w:themeColor="text1"/>
        </w:rPr>
        <w:t xml:space="preserve"> pretvorimo </w:t>
      </w:r>
      <w:r>
        <w:rPr>
          <w:b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–8.9</m:t>
        </m:r>
      </m:oMath>
      <w:r>
        <w:rPr>
          <w:color w:val="000000" w:themeColor="text1"/>
        </w:rPr>
        <w:t xml:space="preserve">  u razlomak  ovako: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–8.9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rPr>
          <w:color w:val="000000" w:themeColor="text1"/>
        </w:rPr>
        <w:t xml:space="preserve">  te sada usporedimo razlomke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89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10</m:t>
            </m:r>
          </m:den>
        </m:f>
        <m:r>
          <w:rPr>
            <w:rFonts w:ascii="Cambria Math" w:hAnsi="Cambria Math"/>
            <w:color w:val="000000" w:themeColor="text1"/>
          </w:rPr>
          <m:t xml:space="preserve"> i 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>
        <w:rPr>
          <w:color w:val="000000" w:themeColor="text1"/>
        </w:rPr>
        <w:t xml:space="preserve"> ovako:</w:t>
      </w:r>
    </w:p>
    <w:p w:rsidR="0094536F" w:rsidRDefault="0094536F" w:rsidP="0094536F">
      <w:pPr>
        <w:spacing w:after="120" w:line="240" w:lineRule="auto"/>
      </w:pPr>
      <w:r>
        <w:rPr>
          <w:noProof/>
          <w:lang w:eastAsia="hr-HR"/>
        </w:rPr>
        <w:pict>
          <v:shape id="_x0000_s1127" type="#_x0000_t32" style="position:absolute;margin-left:23.45pt;margin-top:5.35pt;width:21.15pt;height:12.3pt;z-index:251752448" o:connectortype="straight" strokecolor="#0070c0" strokeweight="1.5pt">
            <v:stroke startarrow="block" endarrow="block"/>
          </v:shape>
        </w:pict>
      </w:r>
      <w:r>
        <w:rPr>
          <w:b/>
          <w:noProof/>
          <w:lang w:eastAsia="hr-HR"/>
        </w:rPr>
        <w:pict>
          <v:shape id="_x0000_s1128" type="#_x0000_t32" style="position:absolute;margin-left:25.3pt;margin-top:5.35pt;width:19.05pt;height:12.3pt;flip:x;z-index:251753472" o:connectortype="straight" strokecolor="#00b050" strokeweight="1.5pt">
            <v:stroke startarrow="block" endarrow="block"/>
          </v:shape>
        </w:pict>
      </w:r>
      <w:r w:rsidRPr="0080065E">
        <w:t xml:space="preserve"> </w:t>
      </w:r>
      <w:r>
        <w:t xml:space="preserve"> </w:t>
      </w:r>
      <m:oMath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       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 xml:space="preserve">   (unakrsno množimo te minuse uzimamo u brojnik)</w:t>
      </w:r>
    </w:p>
    <w:p w:rsidR="0094536F" w:rsidRPr="00766A7A" w:rsidRDefault="0094536F" w:rsidP="0094536F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122" style="position:absolute;margin-left:1.35pt;margin-top:18.75pt;width:477.7pt;height:61.95pt;z-index:251749376" coordorigin="3845,13776" coordsize="4359,1239">
            <v:shape id="_x0000_s1123" type="#_x0000_t202" style="position:absolute;left:3845;top:13776;width:4359;height:1239;mso-position-horizontal:center;mso-width-relative:margin;mso-height-relative:margin" filled="f" stroked="f">
              <v:textbox style="mso-next-textbox:#_x0000_s1123">
                <w:txbxContent>
                  <w:p w:rsidR="0094536F" w:rsidRDefault="0094536F" w:rsidP="0094536F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-8∙10 </m:t>
                      </m:r>
                    </m:oMath>
                    <w:r>
                      <w:rPr>
                        <w:rFonts w:cstheme="minorHAnsi"/>
                      </w:rPr>
                      <w:t xml:space="preserve">           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-89</m:t>
                          </m:r>
                        </m:e>
                      </m:d>
                    </m:oMath>
                    <w:r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(u kućicu ne stavljamo znak uspoređivanja dok ne izračunamo umnoške)</w:t>
                    </w:r>
                  </w:p>
                  <w:p w:rsidR="0094536F" w:rsidRPr="00766A7A" w:rsidRDefault="0094536F" w:rsidP="0094536F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 -80    </m:t>
                      </m:r>
                      <m:r>
                        <w:rPr>
                          <w:rFonts w:ascii="Cambria Math" w:hAnsi="Cambria Math"/>
                        </w:rPr>
                        <m:t xml:space="preserve">&gt;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-801</m:t>
                      </m:r>
                    </m:oMath>
                    <w:r>
                      <w:rPr>
                        <w:rFonts w:cstheme="minorHAnsi"/>
                      </w:rPr>
                      <w:t xml:space="preserve">      pa je </w:t>
                    </w:r>
                    <m:oMath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&gt;-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89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=-8.9</m:t>
                      </m:r>
                    </m:oMath>
                    <w:r>
                      <w:rPr>
                        <w:rFonts w:cstheme="minorHAnsi"/>
                      </w:rPr>
                      <w:t xml:space="preserve">  </w:t>
                    </w:r>
                  </w:p>
                </w:txbxContent>
              </v:textbox>
            </v:shape>
            <v:rect id="_x0000_s1124" style="position:absolute;left:4601;top:13888;width:346;height:273" filled="f" stroked="f"/>
          </v:group>
        </w:pict>
      </w:r>
      <w:r w:rsidRPr="00766A7A">
        <w:t xml:space="preserve">Kako je </w:t>
      </w:r>
      <w:r w:rsidRPr="00766A7A">
        <w:rPr>
          <w:rFonts w:cstheme="minorHAnsi"/>
          <w:lang w:eastAsia="ja-JP"/>
        </w:rPr>
        <w:t>:</w:t>
      </w:r>
    </w:p>
    <w:p w:rsidR="0094536F" w:rsidRDefault="0094536F" w:rsidP="0094536F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26" style="position:absolute;margin-left:50.5pt;margin-top:2.4pt;width:20.7pt;height:19.15pt;z-index:251751424" filled="f"/>
        </w:pict>
      </w:r>
    </w:p>
    <w:p w:rsidR="0094536F" w:rsidRDefault="0094536F" w:rsidP="0094536F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125" style="position:absolute;margin-left:43.25pt;margin-top:11.7pt;width:20.75pt;height:19.15pt;z-index:251750400" filled="f"/>
        </w:pict>
      </w:r>
    </w:p>
    <w:p w:rsidR="0094536F" w:rsidRDefault="0094536F" w:rsidP="0094536F">
      <w:pPr>
        <w:spacing w:after="120" w:line="240" w:lineRule="auto"/>
        <w:rPr>
          <w:rFonts w:cstheme="minorHAnsi"/>
          <w:b/>
          <w:lang w:eastAsia="ja-JP"/>
        </w:rPr>
      </w:pPr>
    </w:p>
    <w:p w:rsidR="00C90208" w:rsidRPr="00C90208" w:rsidRDefault="00C90208" w:rsidP="0099137E">
      <w:pPr>
        <w:spacing w:after="120" w:line="240" w:lineRule="auto"/>
        <w:rPr>
          <w:rFonts w:cstheme="minorHAnsi"/>
          <w:b/>
          <w:color w:val="FF0000"/>
          <w:lang w:eastAsia="ja-JP"/>
        </w:rPr>
      </w:pPr>
    </w:p>
    <w:p w:rsidR="0074798F" w:rsidRPr="000C31A1" w:rsidRDefault="0094536F" w:rsidP="000C31A1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>
        <w:rPr>
          <w:u w:val="none"/>
        </w:rPr>
        <w:t>Zadatak -42</w:t>
      </w:r>
      <w:r w:rsidR="0074798F" w:rsidRPr="000C31A1">
        <w:rPr>
          <w:u w:val="none"/>
        </w:rPr>
        <w:t xml:space="preserve">.zadatak - udžbenik </w:t>
      </w:r>
      <w:r w:rsidR="000D15B3">
        <w:rPr>
          <w:u w:val="none"/>
        </w:rPr>
        <w:t>str. 88</w:t>
      </w:r>
      <w:r w:rsidR="0074798F" w:rsidRPr="000C31A1">
        <w:rPr>
          <w:u w:val="none"/>
        </w:rPr>
        <w:t>.</w:t>
      </w:r>
    </w:p>
    <w:p w:rsidR="0074798F" w:rsidRPr="000C31A1" w:rsidRDefault="0074798F" w:rsidP="00312938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0C31A1">
        <w:rPr>
          <w:u w:val="none"/>
        </w:rPr>
        <w:t>Zadatak</w:t>
      </w:r>
      <w:r w:rsidR="0094536F">
        <w:rPr>
          <w:u w:val="none"/>
        </w:rPr>
        <w:t xml:space="preserve"> -43</w:t>
      </w:r>
      <w:r w:rsidR="000D15B3">
        <w:rPr>
          <w:u w:val="none"/>
        </w:rPr>
        <w:t>.zadatak - udžbenik str. 88</w:t>
      </w:r>
      <w:r w:rsidRPr="000C31A1">
        <w:rPr>
          <w:u w:val="none"/>
        </w:rPr>
        <w:t>.</w:t>
      </w:r>
    </w:p>
    <w:p w:rsidR="000D15B3" w:rsidRPr="000C31A1" w:rsidRDefault="0094536F" w:rsidP="000D15B3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>
        <w:rPr>
          <w:u w:val="none"/>
        </w:rPr>
        <w:t>Zadatak -44</w:t>
      </w:r>
      <w:r w:rsidR="000D15B3" w:rsidRPr="000C31A1">
        <w:rPr>
          <w:u w:val="none"/>
        </w:rPr>
        <w:t xml:space="preserve">.zadatak - udžbenik </w:t>
      </w:r>
      <w:r w:rsidR="000D15B3">
        <w:rPr>
          <w:u w:val="none"/>
        </w:rPr>
        <w:t>str. 88</w:t>
      </w:r>
      <w:r w:rsidR="000D15B3" w:rsidRPr="000C31A1">
        <w:rPr>
          <w:u w:val="none"/>
        </w:rPr>
        <w:t>.</w:t>
      </w:r>
    </w:p>
    <w:p w:rsidR="000D15B3" w:rsidRPr="000C31A1" w:rsidRDefault="000D15B3" w:rsidP="000D15B3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0C31A1">
        <w:rPr>
          <w:u w:val="none"/>
        </w:rPr>
        <w:t>Zadatak</w:t>
      </w:r>
      <w:r w:rsidR="0094536F">
        <w:rPr>
          <w:u w:val="none"/>
        </w:rPr>
        <w:t xml:space="preserve"> -45</w:t>
      </w:r>
      <w:r>
        <w:rPr>
          <w:u w:val="none"/>
        </w:rPr>
        <w:t>.zadatak - udžbenik str. 88</w:t>
      </w:r>
      <w:r w:rsidRPr="000C31A1">
        <w:rPr>
          <w:u w:val="none"/>
        </w:rPr>
        <w:t>.</w:t>
      </w:r>
    </w:p>
    <w:p w:rsidR="0094536F" w:rsidRPr="000C31A1" w:rsidRDefault="0094536F" w:rsidP="0094536F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0C31A1">
        <w:rPr>
          <w:u w:val="none"/>
        </w:rPr>
        <w:t>Zadatak</w:t>
      </w:r>
      <w:r>
        <w:rPr>
          <w:u w:val="none"/>
        </w:rPr>
        <w:t xml:space="preserve"> -46.zadatak - udžbenik str. 88</w:t>
      </w:r>
      <w:r w:rsidRPr="000C31A1">
        <w:rPr>
          <w:u w:val="none"/>
        </w:rPr>
        <w:t>.</w:t>
      </w:r>
    </w:p>
    <w:p w:rsidR="0094536F" w:rsidRPr="0059164C" w:rsidRDefault="0094536F" w:rsidP="0094536F">
      <w:pPr>
        <w:pStyle w:val="Odlomakpopisa"/>
        <w:spacing w:after="120" w:line="240" w:lineRule="auto"/>
        <w:ind w:left="720"/>
      </w:pPr>
    </w:p>
    <w:p w:rsidR="0074798F" w:rsidRPr="0059164C" w:rsidRDefault="0074798F" w:rsidP="0074798F">
      <w:pPr>
        <w:pStyle w:val="Odlomakpopisa"/>
        <w:spacing w:after="120" w:line="240" w:lineRule="auto"/>
        <w:ind w:left="720"/>
      </w:pPr>
    </w:p>
    <w:p w:rsidR="00F36B9F" w:rsidRPr="00540551" w:rsidRDefault="00F36B9F" w:rsidP="00F36B9F">
      <w:pPr>
        <w:spacing w:after="120" w:line="240" w:lineRule="auto"/>
        <w:rPr>
          <w:b/>
          <w:u w:val="single"/>
        </w:rPr>
      </w:pPr>
    </w:p>
    <w:sectPr w:rsidR="00F36B9F" w:rsidRPr="00540551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8.2pt;height:13.65pt;visibility:visible;mso-wrap-style:square" o:bullet="t">
        <v:imagedata r:id="rId1" o:title=""/>
      </v:shape>
    </w:pict>
  </w:numPicBullet>
  <w:numPicBullet w:numPicBulletId="1">
    <w:pict>
      <v:shape id="_x0000_i1116" type="#_x0000_t75" style="width:19.1pt;height:19.8pt;visibility:visible;mso-wrap-style:square" o:bullet="t">
        <v:imagedata r:id="rId2" o:title=""/>
      </v:shape>
    </w:pict>
  </w:numPicBullet>
  <w:abstractNum w:abstractNumId="0">
    <w:nsid w:val="015844F6"/>
    <w:multiLevelType w:val="hybridMultilevel"/>
    <w:tmpl w:val="4EAA5756"/>
    <w:lvl w:ilvl="0" w:tplc="68A291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230FE"/>
    <w:multiLevelType w:val="hybridMultilevel"/>
    <w:tmpl w:val="7372353C"/>
    <w:lvl w:ilvl="0" w:tplc="8ED87D7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A032D4"/>
    <w:multiLevelType w:val="hybridMultilevel"/>
    <w:tmpl w:val="D172B2CC"/>
    <w:lvl w:ilvl="0" w:tplc="EA7633FE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HAns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3">
    <w:nsid w:val="201C12F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263B"/>
    <w:multiLevelType w:val="hybridMultilevel"/>
    <w:tmpl w:val="9A1CABAA"/>
    <w:lvl w:ilvl="0" w:tplc="30FA38A6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A66DC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220E9"/>
    <w:multiLevelType w:val="hybridMultilevel"/>
    <w:tmpl w:val="69DA642A"/>
    <w:lvl w:ilvl="0" w:tplc="1C98774E">
      <w:start w:val="5"/>
      <w:numFmt w:val="bullet"/>
      <w:lvlText w:val="-"/>
      <w:lvlJc w:val="left"/>
      <w:pPr>
        <w:ind w:left="2736" w:hanging="360"/>
      </w:pPr>
      <w:rPr>
        <w:rFonts w:ascii="Calibri" w:eastAsia="MS Mincho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6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40E37"/>
    <w:multiLevelType w:val="hybridMultilevel"/>
    <w:tmpl w:val="FE9898F2"/>
    <w:lvl w:ilvl="0" w:tplc="F14EFC0A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8">
    <w:nsid w:val="4EF41D14"/>
    <w:multiLevelType w:val="hybridMultilevel"/>
    <w:tmpl w:val="2236F92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6D5F74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7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E94"/>
    <w:multiLevelType w:val="hybridMultilevel"/>
    <w:tmpl w:val="940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5"/>
  </w:num>
  <w:num w:numId="4">
    <w:abstractNumId w:val="3"/>
  </w:num>
  <w:num w:numId="5">
    <w:abstractNumId w:val="30"/>
  </w:num>
  <w:num w:numId="6">
    <w:abstractNumId w:val="7"/>
  </w:num>
  <w:num w:numId="7">
    <w:abstractNumId w:val="35"/>
  </w:num>
  <w:num w:numId="8">
    <w:abstractNumId w:val="26"/>
  </w:num>
  <w:num w:numId="9">
    <w:abstractNumId w:val="18"/>
  </w:num>
  <w:num w:numId="10">
    <w:abstractNumId w:val="37"/>
  </w:num>
  <w:num w:numId="11">
    <w:abstractNumId w:val="19"/>
  </w:num>
  <w:num w:numId="12">
    <w:abstractNumId w:val="9"/>
  </w:num>
  <w:num w:numId="13">
    <w:abstractNumId w:val="17"/>
  </w:num>
  <w:num w:numId="14">
    <w:abstractNumId w:val="10"/>
  </w:num>
  <w:num w:numId="15">
    <w:abstractNumId w:val="22"/>
  </w:num>
  <w:num w:numId="16">
    <w:abstractNumId w:val="36"/>
  </w:num>
  <w:num w:numId="17">
    <w:abstractNumId w:val="15"/>
  </w:num>
  <w:num w:numId="18">
    <w:abstractNumId w:val="33"/>
  </w:num>
  <w:num w:numId="19">
    <w:abstractNumId w:val="21"/>
  </w:num>
  <w:num w:numId="20">
    <w:abstractNumId w:val="16"/>
  </w:num>
  <w:num w:numId="21">
    <w:abstractNumId w:val="20"/>
  </w:num>
  <w:num w:numId="22">
    <w:abstractNumId w:val="11"/>
  </w:num>
  <w:num w:numId="23">
    <w:abstractNumId w:val="34"/>
  </w:num>
  <w:num w:numId="24">
    <w:abstractNumId w:val="4"/>
  </w:num>
  <w:num w:numId="25">
    <w:abstractNumId w:val="6"/>
  </w:num>
  <w:num w:numId="26">
    <w:abstractNumId w:val="1"/>
  </w:num>
  <w:num w:numId="27">
    <w:abstractNumId w:val="2"/>
  </w:num>
  <w:num w:numId="28">
    <w:abstractNumId w:val="24"/>
  </w:num>
  <w:num w:numId="29">
    <w:abstractNumId w:val="13"/>
  </w:num>
  <w:num w:numId="30">
    <w:abstractNumId w:val="38"/>
  </w:num>
  <w:num w:numId="31">
    <w:abstractNumId w:val="27"/>
  </w:num>
  <w:num w:numId="32">
    <w:abstractNumId w:val="12"/>
  </w:num>
  <w:num w:numId="33">
    <w:abstractNumId w:val="14"/>
  </w:num>
  <w:num w:numId="34">
    <w:abstractNumId w:val="23"/>
  </w:num>
  <w:num w:numId="35">
    <w:abstractNumId w:val="0"/>
  </w:num>
  <w:num w:numId="36">
    <w:abstractNumId w:val="32"/>
  </w:num>
  <w:num w:numId="37">
    <w:abstractNumId w:val="8"/>
  </w:num>
  <w:num w:numId="38">
    <w:abstractNumId w:val="28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77F4B"/>
    <w:rsid w:val="00082CFB"/>
    <w:rsid w:val="00087FE2"/>
    <w:rsid w:val="000978C2"/>
    <w:rsid w:val="000B5DB5"/>
    <w:rsid w:val="000B7548"/>
    <w:rsid w:val="000C2BE0"/>
    <w:rsid w:val="000C31A1"/>
    <w:rsid w:val="000C3FF3"/>
    <w:rsid w:val="000D15B3"/>
    <w:rsid w:val="000D5AAE"/>
    <w:rsid w:val="000E7441"/>
    <w:rsid w:val="00101F71"/>
    <w:rsid w:val="0011051C"/>
    <w:rsid w:val="0012196D"/>
    <w:rsid w:val="00123A45"/>
    <w:rsid w:val="00127EA0"/>
    <w:rsid w:val="001447CE"/>
    <w:rsid w:val="0018472E"/>
    <w:rsid w:val="001866BB"/>
    <w:rsid w:val="0019348A"/>
    <w:rsid w:val="00196F61"/>
    <w:rsid w:val="001A3D6B"/>
    <w:rsid w:val="001A5924"/>
    <w:rsid w:val="001C3169"/>
    <w:rsid w:val="001E5161"/>
    <w:rsid w:val="001F1833"/>
    <w:rsid w:val="00213BB6"/>
    <w:rsid w:val="00220326"/>
    <w:rsid w:val="00224F4C"/>
    <w:rsid w:val="002358E2"/>
    <w:rsid w:val="00242123"/>
    <w:rsid w:val="002616DA"/>
    <w:rsid w:val="002664C5"/>
    <w:rsid w:val="0029731C"/>
    <w:rsid w:val="002A3D9F"/>
    <w:rsid w:val="002A504A"/>
    <w:rsid w:val="002C4A7D"/>
    <w:rsid w:val="002C7AC1"/>
    <w:rsid w:val="002D1D26"/>
    <w:rsid w:val="002D29FD"/>
    <w:rsid w:val="002D317A"/>
    <w:rsid w:val="002D4D71"/>
    <w:rsid w:val="002E159C"/>
    <w:rsid w:val="002F02EF"/>
    <w:rsid w:val="002F2ECE"/>
    <w:rsid w:val="002F5920"/>
    <w:rsid w:val="002F5A29"/>
    <w:rsid w:val="002F6891"/>
    <w:rsid w:val="003030E0"/>
    <w:rsid w:val="00312938"/>
    <w:rsid w:val="00326864"/>
    <w:rsid w:val="0033164B"/>
    <w:rsid w:val="0033256D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C7C41"/>
    <w:rsid w:val="003D2749"/>
    <w:rsid w:val="003D6193"/>
    <w:rsid w:val="003F543A"/>
    <w:rsid w:val="00401456"/>
    <w:rsid w:val="00412F42"/>
    <w:rsid w:val="00413943"/>
    <w:rsid w:val="00414E83"/>
    <w:rsid w:val="00420D7C"/>
    <w:rsid w:val="0042574A"/>
    <w:rsid w:val="0042750E"/>
    <w:rsid w:val="00435EEE"/>
    <w:rsid w:val="00462373"/>
    <w:rsid w:val="0046357D"/>
    <w:rsid w:val="00470849"/>
    <w:rsid w:val="00477E19"/>
    <w:rsid w:val="004834BC"/>
    <w:rsid w:val="00487B20"/>
    <w:rsid w:val="00490DB0"/>
    <w:rsid w:val="004C3561"/>
    <w:rsid w:val="004D076F"/>
    <w:rsid w:val="004D7F9A"/>
    <w:rsid w:val="004F50E4"/>
    <w:rsid w:val="00502A6B"/>
    <w:rsid w:val="0051331C"/>
    <w:rsid w:val="00537B28"/>
    <w:rsid w:val="00540551"/>
    <w:rsid w:val="00553F55"/>
    <w:rsid w:val="00554D5F"/>
    <w:rsid w:val="00560D39"/>
    <w:rsid w:val="005860BF"/>
    <w:rsid w:val="005908F6"/>
    <w:rsid w:val="0059164C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B093C"/>
    <w:rsid w:val="006D2015"/>
    <w:rsid w:val="00704BD1"/>
    <w:rsid w:val="00705B52"/>
    <w:rsid w:val="0071534D"/>
    <w:rsid w:val="00736D89"/>
    <w:rsid w:val="0074019C"/>
    <w:rsid w:val="0074798F"/>
    <w:rsid w:val="00755D96"/>
    <w:rsid w:val="00766A7A"/>
    <w:rsid w:val="00773294"/>
    <w:rsid w:val="007745D8"/>
    <w:rsid w:val="00774F4C"/>
    <w:rsid w:val="007928DA"/>
    <w:rsid w:val="007D3519"/>
    <w:rsid w:val="007E18DE"/>
    <w:rsid w:val="007E2B6B"/>
    <w:rsid w:val="007E5F8C"/>
    <w:rsid w:val="007F07EE"/>
    <w:rsid w:val="007F31EA"/>
    <w:rsid w:val="007F3530"/>
    <w:rsid w:val="0080065E"/>
    <w:rsid w:val="00801FD6"/>
    <w:rsid w:val="0080474B"/>
    <w:rsid w:val="00814AA5"/>
    <w:rsid w:val="008232DF"/>
    <w:rsid w:val="0085255A"/>
    <w:rsid w:val="00852D0B"/>
    <w:rsid w:val="00856C61"/>
    <w:rsid w:val="00857505"/>
    <w:rsid w:val="00857B01"/>
    <w:rsid w:val="008746E5"/>
    <w:rsid w:val="00883A5A"/>
    <w:rsid w:val="00894087"/>
    <w:rsid w:val="008A4536"/>
    <w:rsid w:val="008C137D"/>
    <w:rsid w:val="008C49B8"/>
    <w:rsid w:val="008C6A50"/>
    <w:rsid w:val="008D2AE7"/>
    <w:rsid w:val="008F6803"/>
    <w:rsid w:val="008F7058"/>
    <w:rsid w:val="0090422F"/>
    <w:rsid w:val="00911147"/>
    <w:rsid w:val="00926443"/>
    <w:rsid w:val="00937946"/>
    <w:rsid w:val="0094536F"/>
    <w:rsid w:val="00945AD8"/>
    <w:rsid w:val="009608B0"/>
    <w:rsid w:val="00983888"/>
    <w:rsid w:val="00986A26"/>
    <w:rsid w:val="0099137E"/>
    <w:rsid w:val="0099400C"/>
    <w:rsid w:val="009B118A"/>
    <w:rsid w:val="009B40D7"/>
    <w:rsid w:val="009B50C8"/>
    <w:rsid w:val="009E38A1"/>
    <w:rsid w:val="009F2DBD"/>
    <w:rsid w:val="009F46CF"/>
    <w:rsid w:val="009F6850"/>
    <w:rsid w:val="00A00DBB"/>
    <w:rsid w:val="00A0423A"/>
    <w:rsid w:val="00A05FD6"/>
    <w:rsid w:val="00A217D7"/>
    <w:rsid w:val="00A21C2F"/>
    <w:rsid w:val="00A232E0"/>
    <w:rsid w:val="00A323DE"/>
    <w:rsid w:val="00A51269"/>
    <w:rsid w:val="00A52A9A"/>
    <w:rsid w:val="00A62625"/>
    <w:rsid w:val="00A76A71"/>
    <w:rsid w:val="00A949DA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4C7E"/>
    <w:rsid w:val="00B56275"/>
    <w:rsid w:val="00B6560E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279C"/>
    <w:rsid w:val="00BD45D4"/>
    <w:rsid w:val="00BD629E"/>
    <w:rsid w:val="00BE084D"/>
    <w:rsid w:val="00C021BD"/>
    <w:rsid w:val="00C0355C"/>
    <w:rsid w:val="00C07BBA"/>
    <w:rsid w:val="00C2306A"/>
    <w:rsid w:val="00C348EE"/>
    <w:rsid w:val="00C5066D"/>
    <w:rsid w:val="00C62A38"/>
    <w:rsid w:val="00C836BF"/>
    <w:rsid w:val="00C8479D"/>
    <w:rsid w:val="00C90208"/>
    <w:rsid w:val="00CA3B0E"/>
    <w:rsid w:val="00CB44A9"/>
    <w:rsid w:val="00CB48FE"/>
    <w:rsid w:val="00CC1E0F"/>
    <w:rsid w:val="00CC4C1C"/>
    <w:rsid w:val="00CC4D88"/>
    <w:rsid w:val="00CC62E2"/>
    <w:rsid w:val="00CD296D"/>
    <w:rsid w:val="00CF0C60"/>
    <w:rsid w:val="00CF454B"/>
    <w:rsid w:val="00CF4833"/>
    <w:rsid w:val="00CF7D71"/>
    <w:rsid w:val="00D246CD"/>
    <w:rsid w:val="00D30AC9"/>
    <w:rsid w:val="00D36814"/>
    <w:rsid w:val="00D3718F"/>
    <w:rsid w:val="00D37DB6"/>
    <w:rsid w:val="00D575B3"/>
    <w:rsid w:val="00D60359"/>
    <w:rsid w:val="00D65FA6"/>
    <w:rsid w:val="00D72B55"/>
    <w:rsid w:val="00D72EBB"/>
    <w:rsid w:val="00D76DEB"/>
    <w:rsid w:val="00D8524D"/>
    <w:rsid w:val="00D94F99"/>
    <w:rsid w:val="00D9532C"/>
    <w:rsid w:val="00DA16A1"/>
    <w:rsid w:val="00DA1F46"/>
    <w:rsid w:val="00DA384F"/>
    <w:rsid w:val="00DB3065"/>
    <w:rsid w:val="00DE4A56"/>
    <w:rsid w:val="00DF02AF"/>
    <w:rsid w:val="00DF58A7"/>
    <w:rsid w:val="00E00787"/>
    <w:rsid w:val="00E01F05"/>
    <w:rsid w:val="00E23955"/>
    <w:rsid w:val="00E413CE"/>
    <w:rsid w:val="00E4617B"/>
    <w:rsid w:val="00E65D02"/>
    <w:rsid w:val="00E66140"/>
    <w:rsid w:val="00E74F36"/>
    <w:rsid w:val="00E767B5"/>
    <w:rsid w:val="00E85271"/>
    <w:rsid w:val="00E928E3"/>
    <w:rsid w:val="00EB49A2"/>
    <w:rsid w:val="00EB5800"/>
    <w:rsid w:val="00EB585F"/>
    <w:rsid w:val="00EC193E"/>
    <w:rsid w:val="00EE0F7A"/>
    <w:rsid w:val="00EE1BF3"/>
    <w:rsid w:val="00EE4AEA"/>
    <w:rsid w:val="00EE5F41"/>
    <w:rsid w:val="00EE7A90"/>
    <w:rsid w:val="00EF1134"/>
    <w:rsid w:val="00F217B9"/>
    <w:rsid w:val="00F223A7"/>
    <w:rsid w:val="00F226F5"/>
    <w:rsid w:val="00F231E3"/>
    <w:rsid w:val="00F23C7B"/>
    <w:rsid w:val="00F24488"/>
    <w:rsid w:val="00F279C1"/>
    <w:rsid w:val="00F32945"/>
    <w:rsid w:val="00F32AC9"/>
    <w:rsid w:val="00F353A2"/>
    <w:rsid w:val="00F36B9F"/>
    <w:rsid w:val="00F477C2"/>
    <w:rsid w:val="00F566BA"/>
    <w:rsid w:val="00F658B5"/>
    <w:rsid w:val="00F74ED7"/>
    <w:rsid w:val="00F758EA"/>
    <w:rsid w:val="00F80361"/>
    <w:rsid w:val="00F912AF"/>
    <w:rsid w:val="00FC6CFC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19" type="connector" idref="#_x0000_s1100"/>
        <o:r id="V:Rule20" type="connector" idref="#_x0000_s1101"/>
        <o:r id="V:Rule21" type="connector" idref="#_x0000_s1113"/>
        <o:r id="V:Rule22" type="connector" idref="#_x0000_s1114"/>
        <o:r id="V:Rule23" type="connector" idref="#_x0000_s1120"/>
        <o:r id="V:Rule24" type="connector" idref="#_x0000_s1121"/>
        <o:r id="V:Rule25" type="connector" idref="#_x0000_s1127"/>
        <o:r id="V:Rule26" type="connector" idref="#_x0000_s112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40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59C1-8D76-47BE-A762-EF1EFC5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2020-06-03T09:43:00Z</cp:lastPrinted>
  <dcterms:created xsi:type="dcterms:W3CDTF">2020-06-01T09:25:00Z</dcterms:created>
  <dcterms:modified xsi:type="dcterms:W3CDTF">2020-06-03T09:45:00Z</dcterms:modified>
</cp:coreProperties>
</file>