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7B" w:rsidRPr="00130FD1" w:rsidRDefault="00496B7B" w:rsidP="00496B7B">
      <w:pPr>
        <w:rPr>
          <w:b/>
          <w:sz w:val="28"/>
          <w:szCs w:val="28"/>
        </w:rPr>
      </w:pPr>
      <w:r w:rsidRPr="00130FD1">
        <w:rPr>
          <w:b/>
          <w:sz w:val="28"/>
          <w:szCs w:val="28"/>
        </w:rPr>
        <w:t>6.5. KISIK I OZON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27"/>
        <w:gridCol w:w="6035"/>
      </w:tblGrid>
      <w:tr w:rsidR="00496B7B" w:rsidRPr="008002F1" w:rsidTr="00EA4BB1">
        <w:tc>
          <w:tcPr>
            <w:tcW w:w="3085" w:type="dxa"/>
          </w:tcPr>
          <w:p w:rsidR="00496B7B" w:rsidRPr="008002F1" w:rsidRDefault="00496B7B" w:rsidP="00EA4BB1">
            <w:pPr>
              <w:rPr>
                <w:b/>
              </w:rPr>
            </w:pPr>
            <w:r w:rsidRPr="008002F1">
              <w:rPr>
                <w:b/>
              </w:rPr>
              <w:t>Ime i prezime:</w:t>
            </w:r>
          </w:p>
        </w:tc>
        <w:tc>
          <w:tcPr>
            <w:tcW w:w="6203" w:type="dxa"/>
          </w:tcPr>
          <w:p w:rsidR="00496B7B" w:rsidRPr="008002F1" w:rsidRDefault="00496B7B" w:rsidP="00EA4BB1">
            <w:pPr>
              <w:rPr>
                <w:b/>
              </w:rPr>
            </w:pPr>
          </w:p>
        </w:tc>
      </w:tr>
      <w:tr w:rsidR="00496B7B" w:rsidRPr="008002F1" w:rsidTr="00EA4BB1">
        <w:tc>
          <w:tcPr>
            <w:tcW w:w="3085" w:type="dxa"/>
          </w:tcPr>
          <w:p w:rsidR="00496B7B" w:rsidRPr="008002F1" w:rsidRDefault="00496B7B" w:rsidP="00EA4BB1">
            <w:pPr>
              <w:rPr>
                <w:b/>
              </w:rPr>
            </w:pPr>
            <w:r w:rsidRPr="008002F1">
              <w:rPr>
                <w:b/>
              </w:rPr>
              <w:t>Datum:</w:t>
            </w:r>
          </w:p>
        </w:tc>
        <w:tc>
          <w:tcPr>
            <w:tcW w:w="6203" w:type="dxa"/>
          </w:tcPr>
          <w:p w:rsidR="00496B7B" w:rsidRPr="008002F1" w:rsidRDefault="00496B7B" w:rsidP="00EA4BB1">
            <w:pPr>
              <w:rPr>
                <w:b/>
              </w:rPr>
            </w:pPr>
          </w:p>
        </w:tc>
      </w:tr>
      <w:tr w:rsidR="00496B7B" w:rsidRPr="008002F1" w:rsidTr="00EA4BB1">
        <w:tc>
          <w:tcPr>
            <w:tcW w:w="3085" w:type="dxa"/>
          </w:tcPr>
          <w:p w:rsidR="00496B7B" w:rsidRPr="008002F1" w:rsidRDefault="00496B7B" w:rsidP="00EA4BB1">
            <w:pPr>
              <w:rPr>
                <w:b/>
              </w:rPr>
            </w:pPr>
            <w:r w:rsidRPr="008002F1">
              <w:rPr>
                <w:b/>
              </w:rPr>
              <w:t>Razred:</w:t>
            </w:r>
          </w:p>
        </w:tc>
        <w:tc>
          <w:tcPr>
            <w:tcW w:w="6203" w:type="dxa"/>
          </w:tcPr>
          <w:p w:rsidR="00496B7B" w:rsidRPr="008002F1" w:rsidRDefault="00496B7B" w:rsidP="00EA4BB1">
            <w:pPr>
              <w:rPr>
                <w:b/>
              </w:rPr>
            </w:pPr>
          </w:p>
        </w:tc>
      </w:tr>
    </w:tbl>
    <w:p w:rsidR="00B9642E" w:rsidRPr="0082434B" w:rsidRDefault="00496B7B" w:rsidP="0082434B">
      <w:pPr>
        <w:spacing w:after="200" w:line="276" w:lineRule="auto"/>
        <w:rPr>
          <w:rFonts w:ascii="Calibri" w:eastAsia="Calibri" w:hAnsi="Calibri" w:cs="Times New Roman"/>
          <w:b/>
          <w:bCs/>
          <w:color w:val="C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AKTIVNOST 1 </w:t>
      </w:r>
      <w:r w:rsidR="0082434B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Prouči Prezentaciju Kisik i ozon</w:t>
      </w:r>
      <w:bookmarkStart w:id="0" w:name="_GoBack"/>
      <w:bookmarkEnd w:id="0"/>
    </w:p>
    <w:p w:rsidR="00496B7B" w:rsidRPr="00DD7B26" w:rsidRDefault="00496B7B" w:rsidP="00496B7B">
      <w:pPr>
        <w:rPr>
          <w:b/>
          <w:bCs/>
          <w:color w:val="FF0000"/>
          <w:sz w:val="24"/>
          <w:szCs w:val="24"/>
        </w:rPr>
      </w:pPr>
      <w:r w:rsidRPr="00B41755">
        <w:rPr>
          <w:b/>
          <w:bCs/>
          <w:color w:val="FF0000"/>
          <w:sz w:val="24"/>
          <w:szCs w:val="24"/>
        </w:rPr>
        <w:t>AKTIVNOST 2</w:t>
      </w:r>
      <w:r>
        <w:rPr>
          <w:b/>
          <w:bCs/>
          <w:color w:val="FF0000"/>
          <w:sz w:val="24"/>
          <w:szCs w:val="24"/>
        </w:rPr>
        <w:t xml:space="preserve">  Prouči pomoću udžbenika i odgovori na pitanja</w:t>
      </w:r>
      <w:r w:rsidR="000A0219">
        <w:rPr>
          <w:b/>
          <w:bCs/>
          <w:color w:val="FF0000"/>
          <w:sz w:val="24"/>
          <w:szCs w:val="24"/>
        </w:rPr>
        <w:t xml:space="preserve"> </w:t>
      </w:r>
    </w:p>
    <w:p w:rsidR="00496B7B" w:rsidRPr="008002F1" w:rsidRDefault="00496B7B" w:rsidP="00496B7B">
      <w:pPr>
        <w:shd w:val="clear" w:color="auto" w:fill="D9D9D9" w:themeFill="background1" w:themeFillShade="D9"/>
      </w:pPr>
      <w:r w:rsidRPr="008002F1">
        <w:rPr>
          <w:i/>
        </w:rPr>
        <w:t>Izvor sadržaja</w:t>
      </w:r>
      <w:r w:rsidRPr="008002F1">
        <w:t xml:space="preserve"> – udžbenik, str. 1</w:t>
      </w:r>
      <w:r w:rsidR="00B9642E">
        <w:t>32</w:t>
      </w:r>
      <w:r>
        <w:t>. –</w:t>
      </w:r>
      <w:r w:rsidRPr="008002F1">
        <w:t xml:space="preserve"> tekst</w:t>
      </w:r>
    </w:p>
    <w:p w:rsidR="00496B7B" w:rsidRDefault="00496B7B" w:rsidP="00496B7B">
      <w:pPr>
        <w:rPr>
          <w:color w:val="FF0000"/>
        </w:rPr>
      </w:pPr>
      <w:r w:rsidRPr="00A753CB">
        <w:rPr>
          <w:color w:val="FF0000"/>
        </w:rPr>
        <w:t>Pročitaj uvodni tekst</w:t>
      </w:r>
      <w:r w:rsidR="000A0219">
        <w:rPr>
          <w:color w:val="FF0000"/>
        </w:rPr>
        <w:t xml:space="preserve"> </w:t>
      </w:r>
      <w:r w:rsidRPr="00A753CB">
        <w:rPr>
          <w:color w:val="FF0000"/>
        </w:rPr>
        <w:t>i odgovori na pitanj</w:t>
      </w:r>
      <w:r w:rsidR="000A0219">
        <w:rPr>
          <w:color w:val="FF0000"/>
        </w:rPr>
        <w:t>a</w:t>
      </w:r>
      <w:r w:rsidRPr="00A753CB">
        <w:rPr>
          <w:color w:val="FF0000"/>
        </w:rPr>
        <w:t>.</w:t>
      </w:r>
    </w:p>
    <w:p w:rsidR="008D406B" w:rsidRDefault="00034EBE" w:rsidP="008D406B">
      <w:pPr>
        <w:pStyle w:val="Odlomakpopisa"/>
        <w:numPr>
          <w:ilvl w:val="0"/>
          <w:numId w:val="1"/>
        </w:numPr>
      </w:pPr>
      <w:r w:rsidRPr="00373BA9">
        <w:t>Koji su kemičari otkrili kisik?</w:t>
      </w:r>
    </w:p>
    <w:p w:rsidR="00456F2C" w:rsidRPr="00373BA9" w:rsidRDefault="00456F2C" w:rsidP="008D406B">
      <w:pPr>
        <w:shd w:val="clear" w:color="auto" w:fill="D9D9D9" w:themeFill="background1" w:themeFillShade="D9"/>
      </w:pPr>
      <w:r w:rsidRPr="008D406B">
        <w:rPr>
          <w:i/>
        </w:rPr>
        <w:t>Izvor sadržaja</w:t>
      </w:r>
      <w:r w:rsidRPr="008002F1">
        <w:t xml:space="preserve"> – udžbenik, str. 1</w:t>
      </w:r>
      <w:r>
        <w:t>32. –</w:t>
      </w:r>
      <w:r w:rsidRPr="008002F1">
        <w:t xml:space="preserve"> tekst i slike</w:t>
      </w:r>
    </w:p>
    <w:p w:rsidR="00373BA9" w:rsidRPr="00373BA9" w:rsidRDefault="00373BA9" w:rsidP="00373BA9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i/>
        </w:rPr>
      </w:pPr>
      <w:r w:rsidRPr="00373BA9">
        <w:rPr>
          <w:rFonts w:ascii="Calibri" w:eastAsia="Calibri" w:hAnsi="Calibri" w:cs="Calibri"/>
          <w:i/>
        </w:rPr>
        <w:t xml:space="preserve">Kojim </w:t>
      </w:r>
      <w:r w:rsidR="00B66355">
        <w:rPr>
          <w:rFonts w:ascii="Calibri" w:eastAsia="Calibri" w:hAnsi="Calibri" w:cs="Calibri"/>
          <w:i/>
        </w:rPr>
        <w:t xml:space="preserve">prirodnim </w:t>
      </w:r>
      <w:r w:rsidRPr="00373BA9">
        <w:rPr>
          <w:rFonts w:ascii="Calibri" w:eastAsia="Calibri" w:hAnsi="Calibri" w:cs="Calibri"/>
          <w:i/>
        </w:rPr>
        <w:t>procesom nastaje kisik</w:t>
      </w:r>
      <w:r w:rsidR="001E6ACC">
        <w:rPr>
          <w:rFonts w:ascii="Calibri" w:eastAsia="Calibri" w:hAnsi="Calibri" w:cs="Calibri"/>
          <w:i/>
        </w:rPr>
        <w:t xml:space="preserve"> i koja je važnost kisika na Zemlji</w:t>
      </w:r>
      <w:r w:rsidRPr="00373BA9">
        <w:rPr>
          <w:rFonts w:ascii="Calibri" w:eastAsia="Calibri" w:hAnsi="Calibri" w:cs="Calibri"/>
          <w:i/>
        </w:rPr>
        <w:t xml:space="preserve">? </w:t>
      </w:r>
    </w:p>
    <w:p w:rsidR="00373BA9" w:rsidRPr="00373BA9" w:rsidRDefault="00373BA9" w:rsidP="00373BA9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i/>
        </w:rPr>
      </w:pPr>
      <w:r w:rsidRPr="00373BA9">
        <w:rPr>
          <w:rFonts w:ascii="Calibri" w:eastAsia="Calibri" w:hAnsi="Calibri" w:cs="Calibri"/>
          <w:i/>
        </w:rPr>
        <w:t xml:space="preserve">Objasni pretvorbu energije tijekom fotosinteze? </w:t>
      </w:r>
    </w:p>
    <w:p w:rsidR="00373BA9" w:rsidRPr="00373BA9" w:rsidRDefault="00373BA9" w:rsidP="00373BA9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i/>
        </w:rPr>
      </w:pPr>
      <w:r w:rsidRPr="00373BA9">
        <w:rPr>
          <w:rFonts w:ascii="Calibri" w:eastAsia="Calibri" w:hAnsi="Calibri" w:cs="Calibri"/>
          <w:i/>
        </w:rPr>
        <w:t xml:space="preserve">Koji pigment biljkama omogućuje proizvodnju? </w:t>
      </w:r>
    </w:p>
    <w:p w:rsidR="00373BA9" w:rsidRDefault="00373BA9" w:rsidP="00373BA9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i/>
        </w:rPr>
      </w:pPr>
      <w:r w:rsidRPr="00373BA9">
        <w:rPr>
          <w:rFonts w:ascii="Calibri" w:eastAsia="Calibri" w:hAnsi="Calibri" w:cs="Calibri"/>
          <w:i/>
        </w:rPr>
        <w:t>Gdje se procesom fotosinteze skladišti energija? Koji je to oblik energije?</w:t>
      </w:r>
    </w:p>
    <w:p w:rsidR="00494414" w:rsidRDefault="00494414" w:rsidP="00373BA9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Koristeći sliku 6.14</w:t>
      </w:r>
      <w:r w:rsidR="0022004E">
        <w:rPr>
          <w:rFonts w:ascii="Calibri" w:eastAsia="Calibri" w:hAnsi="Calibri" w:cs="Calibri"/>
          <w:i/>
        </w:rPr>
        <w:t xml:space="preserve"> Shematski prikaz fotosinteze</w:t>
      </w:r>
      <w:r w:rsidR="000468E2">
        <w:rPr>
          <w:rFonts w:ascii="Calibri" w:eastAsia="Calibri" w:hAnsi="Calibri" w:cs="Calibri"/>
          <w:i/>
        </w:rPr>
        <w:t xml:space="preserve"> </w:t>
      </w:r>
      <w:r w:rsidR="0022004E">
        <w:rPr>
          <w:rFonts w:ascii="Calibri" w:eastAsia="Calibri" w:hAnsi="Calibri" w:cs="Calibri"/>
          <w:i/>
        </w:rPr>
        <w:t>dopuni</w:t>
      </w:r>
      <w:r w:rsidR="000468E2">
        <w:rPr>
          <w:rFonts w:ascii="Calibri" w:eastAsia="Calibri" w:hAnsi="Calibri" w:cs="Calibri"/>
          <w:i/>
        </w:rPr>
        <w:t xml:space="preserve">: </w:t>
      </w:r>
    </w:p>
    <w:p w:rsidR="00494414" w:rsidRPr="00373BA9" w:rsidRDefault="00494414" w:rsidP="00494414">
      <w:pPr>
        <w:pStyle w:val="Odlomakpopisa"/>
        <w:rPr>
          <w:rFonts w:ascii="Calibri" w:eastAsia="Calibri" w:hAnsi="Calibri" w:cs="Calibri"/>
          <w:i/>
        </w:rPr>
      </w:pPr>
      <w:r w:rsidRPr="00494414">
        <w:rPr>
          <w:noProof/>
        </w:rPr>
        <w:drawing>
          <wp:inline distT="0" distB="0" distL="0" distR="0" wp14:anchorId="1FA36FBE" wp14:editId="2D9B1936">
            <wp:extent cx="3724275" cy="3171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22" w:rsidRDefault="003D1F22" w:rsidP="000B3CE5">
      <w:pPr>
        <w:shd w:val="clear" w:color="auto" w:fill="D9D9D9" w:themeFill="background1" w:themeFillShade="D9"/>
      </w:pPr>
      <w:r w:rsidRPr="008D406B">
        <w:rPr>
          <w:i/>
        </w:rPr>
        <w:t>Izvor sadržaja</w:t>
      </w:r>
      <w:r w:rsidRPr="008002F1">
        <w:t xml:space="preserve"> – udžbenik, str. 1</w:t>
      </w:r>
      <w:r>
        <w:t>3</w:t>
      </w:r>
      <w:r w:rsidR="000B3CE5">
        <w:t>3</w:t>
      </w:r>
      <w:r>
        <w:t>. –</w:t>
      </w:r>
      <w:r w:rsidRPr="008002F1">
        <w:t xml:space="preserve"> tekst </w:t>
      </w:r>
    </w:p>
    <w:p w:rsidR="00AF018B" w:rsidRDefault="000468E2" w:rsidP="000468E2">
      <w:pPr>
        <w:pStyle w:val="Odlomakpopisa"/>
        <w:numPr>
          <w:ilvl w:val="0"/>
          <w:numId w:val="1"/>
        </w:numPr>
      </w:pPr>
      <w:r>
        <w:t>Pojednostavljeni prikaz</w:t>
      </w:r>
      <w:r w:rsidR="00E43B1C">
        <w:t xml:space="preserve"> procesa</w:t>
      </w:r>
      <w:r>
        <w:t xml:space="preserve"> fotosinteze prikaži jednadžbom riječima</w:t>
      </w:r>
      <w:r w:rsidR="003D1F22">
        <w:t>:</w:t>
      </w:r>
    </w:p>
    <w:p w:rsidR="003D1F22" w:rsidRDefault="003D1F22" w:rsidP="000468E2">
      <w:pPr>
        <w:pStyle w:val="Odlomakpopisa"/>
        <w:numPr>
          <w:ilvl w:val="0"/>
          <w:numId w:val="1"/>
        </w:numPr>
      </w:pPr>
      <w:r>
        <w:t>Ispiši svojstava kisika</w:t>
      </w:r>
      <w:r w:rsidR="000B3CE5">
        <w:t>.</w:t>
      </w:r>
    </w:p>
    <w:p w:rsidR="00FF2BBC" w:rsidRDefault="00FF2BBC" w:rsidP="000468E2">
      <w:pPr>
        <w:pStyle w:val="Odlomakpopisa"/>
        <w:numPr>
          <w:ilvl w:val="0"/>
          <w:numId w:val="1"/>
        </w:numPr>
      </w:pPr>
      <w:r>
        <w:t>U kojim oblicima se kis</w:t>
      </w:r>
      <w:r w:rsidR="00BF1ECE">
        <w:t>i</w:t>
      </w:r>
      <w:r>
        <w:t>k javlja</w:t>
      </w:r>
      <w:r w:rsidR="00BF1ECE">
        <w:t xml:space="preserve"> u prirodi:?</w:t>
      </w:r>
    </w:p>
    <w:p w:rsidR="00B65FD6" w:rsidRDefault="00BF1ECE" w:rsidP="006E2C64">
      <w:pPr>
        <w:pStyle w:val="Odlomakpopisa"/>
        <w:numPr>
          <w:ilvl w:val="0"/>
          <w:numId w:val="1"/>
        </w:numPr>
      </w:pPr>
      <w:r>
        <w:t>Što je oksidacija?</w:t>
      </w:r>
      <w:r w:rsidR="006E2C64">
        <w:t xml:space="preserve"> </w:t>
      </w:r>
      <w:r w:rsidR="00B65FD6">
        <w:t xml:space="preserve">Navedi </w:t>
      </w:r>
      <w:r w:rsidR="006E2C64">
        <w:t>tri</w:t>
      </w:r>
      <w:r w:rsidR="00B65FD6">
        <w:t xml:space="preserve"> primjer</w:t>
      </w:r>
      <w:r w:rsidR="00047CDA">
        <w:t>a</w:t>
      </w:r>
      <w:r w:rsidR="00B65FD6">
        <w:t xml:space="preserve"> oksidacije (reakcije riječima)</w:t>
      </w:r>
    </w:p>
    <w:p w:rsidR="001C1452" w:rsidRDefault="00BF1ECE" w:rsidP="00047CDA">
      <w:pPr>
        <w:pStyle w:val="Odlomakpopisa"/>
        <w:numPr>
          <w:ilvl w:val="0"/>
          <w:numId w:val="1"/>
        </w:numPr>
      </w:pPr>
      <w:r>
        <w:t>Što su oksidi?</w:t>
      </w:r>
      <w:r w:rsidR="00047CDA">
        <w:t xml:space="preserve"> </w:t>
      </w:r>
      <w:r w:rsidR="001C1452">
        <w:t xml:space="preserve">Navedi </w:t>
      </w:r>
      <w:r w:rsidR="00047CDA">
        <w:t>tri</w:t>
      </w:r>
      <w:r w:rsidR="001C1452">
        <w:t xml:space="preserve"> primjer</w:t>
      </w:r>
      <w:r w:rsidR="00047CDA">
        <w:t>a</w:t>
      </w:r>
      <w:r w:rsidR="001C1452">
        <w:t xml:space="preserve"> naziva oksida:</w:t>
      </w:r>
    </w:p>
    <w:p w:rsidR="001C1452" w:rsidRDefault="001C1452" w:rsidP="000468E2">
      <w:pPr>
        <w:pStyle w:val="Odlomakpopisa"/>
        <w:numPr>
          <w:ilvl w:val="0"/>
          <w:numId w:val="1"/>
        </w:numPr>
      </w:pPr>
      <w:r>
        <w:t>Što je gorenje?</w:t>
      </w:r>
    </w:p>
    <w:p w:rsidR="002313AD" w:rsidRDefault="002313AD" w:rsidP="000468E2">
      <w:pPr>
        <w:pStyle w:val="Odlomakpopisa"/>
        <w:numPr>
          <w:ilvl w:val="0"/>
          <w:numId w:val="1"/>
        </w:numPr>
      </w:pPr>
      <w:r>
        <w:t>Kako se kisik može dobiti u laboratoriju?</w:t>
      </w:r>
    </w:p>
    <w:p w:rsidR="00A22003" w:rsidRDefault="00A22003" w:rsidP="0009755D">
      <w:pPr>
        <w:shd w:val="clear" w:color="auto" w:fill="D9D9D9" w:themeFill="background1" w:themeFillShade="D9"/>
      </w:pPr>
      <w:r w:rsidRPr="0009755D">
        <w:rPr>
          <w:i/>
        </w:rPr>
        <w:t>Izvor sadržaja</w:t>
      </w:r>
      <w:r w:rsidRPr="008002F1">
        <w:t xml:space="preserve"> – udžbenik, str. 1</w:t>
      </w:r>
      <w:r>
        <w:t>33. –</w:t>
      </w:r>
      <w:r w:rsidRPr="008002F1">
        <w:t xml:space="preserve"> </w:t>
      </w:r>
      <w:r>
        <w:t>pokus 6.7.Dobivanje i ispitivanje svojstava kisika</w:t>
      </w:r>
    </w:p>
    <w:p w:rsidR="00BF1ECE" w:rsidRDefault="001C1452" w:rsidP="000468E2">
      <w:pPr>
        <w:pStyle w:val="Odlomakpopisa"/>
        <w:numPr>
          <w:ilvl w:val="0"/>
          <w:numId w:val="1"/>
        </w:numPr>
      </w:pPr>
      <w:r>
        <w:lastRenderedPageBreak/>
        <w:t xml:space="preserve"> </w:t>
      </w:r>
      <w:r w:rsidR="0009755D">
        <w:t>Kako možemo dokazati da kemijskom reakcijom nastaje kisik?</w:t>
      </w:r>
    </w:p>
    <w:p w:rsidR="00871F8C" w:rsidRDefault="00EB2059" w:rsidP="00EB2059">
      <w:pPr>
        <w:shd w:val="clear" w:color="auto" w:fill="D9D9D9" w:themeFill="background1" w:themeFillShade="D9"/>
      </w:pPr>
      <w:r w:rsidRPr="00EB2059">
        <w:rPr>
          <w:i/>
        </w:rPr>
        <w:t>Izvor sadržaja</w:t>
      </w:r>
      <w:r w:rsidRPr="008002F1">
        <w:t xml:space="preserve"> – udžbenik, str. 1</w:t>
      </w:r>
      <w:r>
        <w:t>34.</w:t>
      </w:r>
    </w:p>
    <w:p w:rsidR="00D74672" w:rsidRDefault="00095430" w:rsidP="00D74672">
      <w:pPr>
        <w:pStyle w:val="Odlomakpopisa"/>
        <w:numPr>
          <w:ilvl w:val="0"/>
          <w:numId w:val="1"/>
        </w:numPr>
      </w:pPr>
      <w:r>
        <w:t xml:space="preserve">Kako se kisik može dobiti  u industriji u </w:t>
      </w:r>
      <w:r w:rsidR="00D74672">
        <w:t>velikoj količini?</w:t>
      </w:r>
    </w:p>
    <w:p w:rsidR="00D74672" w:rsidRDefault="00D74672" w:rsidP="00D74672">
      <w:pPr>
        <w:pStyle w:val="Odlomakpopisa"/>
      </w:pPr>
      <w:r>
        <w:t>a)</w:t>
      </w:r>
    </w:p>
    <w:p w:rsidR="00D74672" w:rsidRDefault="00D74672" w:rsidP="00D74672">
      <w:pPr>
        <w:pStyle w:val="Odlomakpopisa"/>
      </w:pPr>
      <w:r>
        <w:t>b)</w:t>
      </w:r>
    </w:p>
    <w:p w:rsidR="00D74672" w:rsidRDefault="00EB2059" w:rsidP="00D74672">
      <w:r>
        <w:t xml:space="preserve">        </w:t>
      </w:r>
      <w:r w:rsidR="00D74672">
        <w:t>1</w:t>
      </w:r>
      <w:r w:rsidR="00B66355">
        <w:t>6</w:t>
      </w:r>
      <w:r w:rsidR="00D74672">
        <w:t xml:space="preserve">. </w:t>
      </w:r>
      <w:r w:rsidR="00871F8C">
        <w:t>Gdje se upotrebljava kisik</w:t>
      </w:r>
      <w:r>
        <w:t>?</w:t>
      </w:r>
    </w:p>
    <w:p w:rsidR="00130FD1" w:rsidRDefault="00130FD1" w:rsidP="00D74672">
      <w:r>
        <w:t xml:space="preserve">     </w:t>
      </w:r>
      <w:r w:rsidRPr="00130FD1">
        <w:rPr>
          <w:b/>
          <w:bCs/>
        </w:rPr>
        <w:t>OZON</w:t>
      </w:r>
    </w:p>
    <w:p w:rsidR="00EC11FF" w:rsidRDefault="00EC11FF" w:rsidP="00B66355">
      <w:pPr>
        <w:pStyle w:val="Odlomakpopisa"/>
        <w:numPr>
          <w:ilvl w:val="0"/>
          <w:numId w:val="3"/>
        </w:numPr>
      </w:pPr>
      <w:r>
        <w:t>Navedi svojstva ozona</w:t>
      </w:r>
    </w:p>
    <w:p w:rsidR="00EC11FF" w:rsidRDefault="00177DED" w:rsidP="00B66355">
      <w:pPr>
        <w:pStyle w:val="Odlomakpopisa"/>
        <w:numPr>
          <w:ilvl w:val="0"/>
          <w:numId w:val="3"/>
        </w:numPr>
      </w:pPr>
      <w:r>
        <w:t xml:space="preserve">Što je ozonski omotač i </w:t>
      </w:r>
      <w:r w:rsidR="00D07DFD">
        <w:t>od čega nas štiti</w:t>
      </w:r>
      <w:r>
        <w:t>?</w:t>
      </w:r>
    </w:p>
    <w:p w:rsidR="00177DED" w:rsidRDefault="00177DED" w:rsidP="00B66355">
      <w:pPr>
        <w:pStyle w:val="Odlomakpopisa"/>
        <w:numPr>
          <w:ilvl w:val="0"/>
          <w:numId w:val="3"/>
        </w:numPr>
      </w:pPr>
      <w:r>
        <w:t xml:space="preserve">Što </w:t>
      </w:r>
      <w:r w:rsidR="00D07DFD">
        <w:t>uzrokuje nastanak</w:t>
      </w:r>
      <w:r>
        <w:t xml:space="preserve"> ozonska rupa</w:t>
      </w:r>
      <w:r w:rsidR="007F6DA3">
        <w:t>?</w:t>
      </w:r>
    </w:p>
    <w:p w:rsidR="00EC11FF" w:rsidRDefault="00516098" w:rsidP="00E47367">
      <w:pPr>
        <w:pStyle w:val="Odlomakpopisa"/>
        <w:numPr>
          <w:ilvl w:val="0"/>
          <w:numId w:val="3"/>
        </w:numPr>
      </w:pPr>
      <w:r>
        <w:t xml:space="preserve">Zašto se ljeti ne preporučuje sunčanje između </w:t>
      </w:r>
      <w:r w:rsidR="00B66355">
        <w:t>11 i 17 sati?</w:t>
      </w:r>
    </w:p>
    <w:p w:rsidR="00E47367" w:rsidRPr="008002F1" w:rsidRDefault="00E47367" w:rsidP="00E47367">
      <w:pPr>
        <w:shd w:val="clear" w:color="auto" w:fill="D9D9D9" w:themeFill="background1" w:themeFillShade="D9"/>
      </w:pPr>
      <w:r w:rsidRPr="00E47367">
        <w:rPr>
          <w:i/>
        </w:rPr>
        <w:t>Izvor sadržaja</w:t>
      </w:r>
      <w:r w:rsidRPr="008002F1">
        <w:t xml:space="preserve"> – radna bilježnica – ZADATCI 6.</w:t>
      </w:r>
      <w:r>
        <w:t>39</w:t>
      </w:r>
      <w:r w:rsidRPr="008002F1">
        <w:t>. – 6.</w:t>
      </w:r>
      <w:r w:rsidR="00376981">
        <w:t>42</w:t>
      </w:r>
      <w:r w:rsidRPr="008002F1">
        <w:t>.</w:t>
      </w:r>
    </w:p>
    <w:p w:rsidR="00E47367" w:rsidRDefault="00E47367" w:rsidP="00376981">
      <w:pPr>
        <w:spacing w:before="240"/>
        <w:rPr>
          <w:color w:val="FF0000"/>
        </w:rPr>
      </w:pPr>
      <w:r w:rsidRPr="00376981">
        <w:rPr>
          <w:color w:val="FF0000"/>
        </w:rPr>
        <w:t xml:space="preserve">Ne zaboravi riješiti navedene zadatke u radnoj bilježnici na str. </w:t>
      </w:r>
      <w:r w:rsidR="00376981">
        <w:rPr>
          <w:color w:val="FF0000"/>
        </w:rPr>
        <w:t>83</w:t>
      </w:r>
      <w:r w:rsidRPr="00376981">
        <w:rPr>
          <w:color w:val="FF0000"/>
        </w:rPr>
        <w:t>. – 8</w:t>
      </w:r>
      <w:r w:rsidR="004A00B2">
        <w:rPr>
          <w:color w:val="FF0000"/>
        </w:rPr>
        <w:t>4</w:t>
      </w:r>
      <w:r w:rsidRPr="00376981">
        <w:rPr>
          <w:color w:val="FF0000"/>
        </w:rPr>
        <w:t xml:space="preserve">. jer ćeš na taj način provjeriti koliko si naučio/naučila. </w:t>
      </w:r>
    </w:p>
    <w:p w:rsidR="004A00B2" w:rsidRPr="00496F21" w:rsidRDefault="004A00B2" w:rsidP="004A00B2">
      <w:pPr>
        <w:rPr>
          <w:b/>
          <w:bCs/>
          <w:color w:val="0000FF"/>
          <w:sz w:val="24"/>
          <w:szCs w:val="24"/>
          <w:u w:val="single"/>
        </w:rPr>
      </w:pPr>
      <w:r w:rsidRPr="00B41755">
        <w:rPr>
          <w:b/>
          <w:bCs/>
          <w:color w:val="FF0000"/>
          <w:sz w:val="24"/>
          <w:szCs w:val="24"/>
        </w:rPr>
        <w:t xml:space="preserve">AKTIVNOST </w:t>
      </w:r>
      <w:r>
        <w:rPr>
          <w:b/>
          <w:bCs/>
          <w:color w:val="FF0000"/>
          <w:sz w:val="24"/>
          <w:szCs w:val="24"/>
        </w:rPr>
        <w:t xml:space="preserve">3 </w:t>
      </w:r>
      <w:r w:rsidRPr="00496F21">
        <w:rPr>
          <w:b/>
          <w:bCs/>
          <w:color w:val="FF0000"/>
          <w:sz w:val="24"/>
          <w:szCs w:val="24"/>
        </w:rPr>
        <w:t>PONOVIMO!</w:t>
      </w:r>
    </w:p>
    <w:p w:rsidR="004A00B2" w:rsidRPr="005F6DA0" w:rsidRDefault="004A00B2" w:rsidP="004A00B2">
      <w:pPr>
        <w:rPr>
          <w:color w:val="FF0000"/>
        </w:rPr>
      </w:pPr>
      <w:r>
        <w:rPr>
          <w:color w:val="FF0000"/>
        </w:rPr>
        <w:t xml:space="preserve">    PLAN PLOĆE PREPIŠI U BILJEŽNICU</w:t>
      </w:r>
    </w:p>
    <w:p w:rsidR="00130611" w:rsidRPr="00130611" w:rsidRDefault="00130611" w:rsidP="00130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611">
        <w:rPr>
          <w:rFonts w:ascii="Times New Roman" w:hAnsi="Times New Roman" w:cs="Times New Roman"/>
          <w:b/>
          <w:sz w:val="28"/>
          <w:szCs w:val="28"/>
          <w:u w:val="single"/>
        </w:rPr>
        <w:t>Kisik i ozon</w:t>
      </w:r>
    </w:p>
    <w:p w:rsidR="00130611" w:rsidRDefault="00130611" w:rsidP="00130611">
      <w:pPr>
        <w:spacing w:after="0"/>
        <w:rPr>
          <w:rFonts w:ascii="Times New Roman" w:hAnsi="Times New Roman" w:cs="Times New Roman"/>
          <w:b/>
        </w:rPr>
      </w:pPr>
      <w:r w:rsidRPr="00C64501">
        <w:rPr>
          <w:rFonts w:ascii="Times New Roman" w:hAnsi="Times New Roman" w:cs="Times New Roman"/>
          <w:b/>
        </w:rPr>
        <w:t>Kisik</w:t>
      </w:r>
    </w:p>
    <w:p w:rsidR="00887544" w:rsidRDefault="00887544" w:rsidP="0013061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Kisik u prirodi -</w:t>
      </w:r>
      <w:r>
        <w:rPr>
          <w:rFonts w:ascii="Times New Roman" w:hAnsi="Times New Roman" w:cs="Times New Roman"/>
          <w:bCs/>
        </w:rPr>
        <w:t>dolazi elementaran i u kemijskim spojevima</w:t>
      </w:r>
    </w:p>
    <w:p w:rsidR="0034452B" w:rsidRPr="0034452B" w:rsidRDefault="0034452B" w:rsidP="00344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-b</w:t>
      </w:r>
      <w:r w:rsidRPr="0034452B">
        <w:rPr>
          <w:rFonts w:ascii="Times New Roman" w:hAnsi="Times New Roman" w:cs="Times New Roman"/>
          <w:bCs/>
        </w:rPr>
        <w:t>iogeni je element</w:t>
      </w:r>
      <w:r w:rsidR="004478A8">
        <w:rPr>
          <w:rFonts w:ascii="Times New Roman" w:hAnsi="Times New Roman" w:cs="Times New Roman"/>
          <w:bCs/>
        </w:rPr>
        <w:t xml:space="preserve"> ( ulazi u sa</w:t>
      </w:r>
      <w:r w:rsidR="00D6662E">
        <w:rPr>
          <w:rFonts w:ascii="Times New Roman" w:hAnsi="Times New Roman" w:cs="Times New Roman"/>
          <w:bCs/>
        </w:rPr>
        <w:t>s</w:t>
      </w:r>
      <w:r w:rsidR="004478A8">
        <w:rPr>
          <w:rFonts w:ascii="Times New Roman" w:hAnsi="Times New Roman" w:cs="Times New Roman"/>
          <w:bCs/>
        </w:rPr>
        <w:t>tav spojeva koji izgrađuju žive organizme</w:t>
      </w:r>
      <w:r w:rsidR="00D6662E">
        <w:rPr>
          <w:rFonts w:ascii="Times New Roman" w:hAnsi="Times New Roman" w:cs="Times New Roman"/>
          <w:bCs/>
        </w:rPr>
        <w:t>)</w:t>
      </w:r>
    </w:p>
    <w:p w:rsidR="00130611" w:rsidRPr="00C64501" w:rsidRDefault="00130611" w:rsidP="001306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Svojstva kis</w:t>
      </w:r>
      <w:r w:rsidR="00610203">
        <w:rPr>
          <w:rFonts w:ascii="Times New Roman" w:hAnsi="Times New Roman" w:cs="Times New Roman"/>
          <w:b/>
        </w:rPr>
        <w:t>ik</w:t>
      </w:r>
      <w:r>
        <w:rPr>
          <w:rFonts w:ascii="Times New Roman" w:hAnsi="Times New Roman" w:cs="Times New Roman"/>
          <w:b/>
        </w:rPr>
        <w:t>a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>plin bez boje okusa i mirisa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>sastavni dio zraka</w:t>
      </w:r>
    </w:p>
    <w:p w:rsidR="0013061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</w:rPr>
        <w:t xml:space="preserve">„težiˮ je od zraka (veće je gustoće od zraka) </w:t>
      </w:r>
    </w:p>
    <w:p w:rsidR="00610203" w:rsidRPr="00C64501" w:rsidRDefault="00614E78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Slabo se o</w:t>
      </w:r>
      <w:r w:rsidR="00610203">
        <w:rPr>
          <w:rFonts w:ascii="Times New Roman" w:hAnsi="Times New Roman" w:cs="Times New Roman"/>
        </w:rPr>
        <w:t>tapa se u vodi</w:t>
      </w:r>
      <w:r>
        <w:rPr>
          <w:rFonts w:ascii="Times New Roman" w:hAnsi="Times New Roman" w:cs="Times New Roman"/>
        </w:rPr>
        <w:t>- po</w:t>
      </w:r>
      <w:r w:rsidR="00D6662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išenjem temperature </w:t>
      </w:r>
      <w:r w:rsidR="00BB4991">
        <w:rPr>
          <w:rFonts w:ascii="Times New Roman" w:hAnsi="Times New Roman" w:cs="Times New Roman"/>
        </w:rPr>
        <w:t>topljivost u vodi se smanjuje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>omogućuje disanje i podržava gorenje</w:t>
      </w:r>
    </w:p>
    <w:p w:rsidR="00130611" w:rsidRPr="00C64501" w:rsidRDefault="00BB499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 xml:space="preserve">u prirodi </w:t>
      </w:r>
      <w:r w:rsidR="00130611" w:rsidRPr="00C64501">
        <w:rPr>
          <w:rFonts w:ascii="Times New Roman" w:hAnsi="Times New Roman" w:cs="Times New Roman"/>
          <w:lang w:val="et-EE"/>
        </w:rPr>
        <w:t>nastaje fotosintezom</w:t>
      </w:r>
      <w:r w:rsidR="00130611" w:rsidRPr="00C64501">
        <w:rPr>
          <w:rFonts w:ascii="Times New Roman" w:hAnsi="Times New Roman" w:cs="Times New Roman"/>
        </w:rPr>
        <w:t xml:space="preserve"> </w:t>
      </w:r>
    </w:p>
    <w:p w:rsidR="00130611" w:rsidRPr="008112CB" w:rsidRDefault="00130611" w:rsidP="002959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 xml:space="preserve">spaja se s drugim elementima pri čemu nastaju spojevi </w:t>
      </w:r>
      <w:r w:rsidRPr="00C64501">
        <w:rPr>
          <w:rFonts w:ascii="Times New Roman" w:hAnsi="Times New Roman" w:cs="Times New Roman"/>
        </w:rPr>
        <w:t>koji se zovu</w:t>
      </w:r>
      <w:r w:rsidRPr="00C64501">
        <w:rPr>
          <w:rFonts w:ascii="Times New Roman" w:hAnsi="Times New Roman" w:cs="Times New Roman"/>
          <w:lang w:val="et-EE"/>
        </w:rPr>
        <w:t xml:space="preserve"> </w:t>
      </w:r>
      <w:r w:rsidRPr="00C64501">
        <w:rPr>
          <w:rFonts w:ascii="Times New Roman" w:hAnsi="Times New Roman" w:cs="Times New Roman"/>
          <w:b/>
          <w:bCs/>
          <w:lang w:val="et-EE"/>
        </w:rPr>
        <w:t>oksidi</w:t>
      </w:r>
      <w:r w:rsidRPr="00C64501">
        <w:rPr>
          <w:rFonts w:ascii="Times New Roman" w:hAnsi="Times New Roman" w:cs="Times New Roman"/>
          <w:b/>
          <w:bCs/>
        </w:rPr>
        <w:t xml:space="preserve"> </w:t>
      </w:r>
      <w:r w:rsidR="008112CB">
        <w:rPr>
          <w:rFonts w:ascii="Times New Roman" w:hAnsi="Times New Roman" w:cs="Times New Roman"/>
        </w:rPr>
        <w:t xml:space="preserve">     </w:t>
      </w:r>
      <w:r w:rsidR="00C704FD" w:rsidRPr="008112CB">
        <w:rPr>
          <w:rFonts w:ascii="Times New Roman" w:hAnsi="Times New Roman" w:cs="Times New Roman"/>
        </w:rPr>
        <w:t xml:space="preserve">       </w:t>
      </w:r>
    </w:p>
    <w:p w:rsidR="00C704FD" w:rsidRDefault="00B20CDF" w:rsidP="008112CB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magnezij + kisik </w:t>
      </w:r>
      <w:r w:rsidRPr="00B20CDF">
        <w:rPr>
          <w:rFonts w:ascii="Times New Roman" w:hAnsi="Times New Roman" w:cs="Times New Roman"/>
          <w:bCs/>
        </w:rPr>
        <w:sym w:font="Wingdings" w:char="F0E0"/>
      </w:r>
      <w:r>
        <w:rPr>
          <w:rFonts w:ascii="Times New Roman" w:hAnsi="Times New Roman" w:cs="Times New Roman"/>
          <w:bCs/>
        </w:rPr>
        <w:t>magnezijev oksid</w:t>
      </w:r>
      <w:r w:rsidR="00C704FD">
        <w:rPr>
          <w:rFonts w:ascii="Times New Roman" w:hAnsi="Times New Roman" w:cs="Times New Roman"/>
          <w:bCs/>
        </w:rPr>
        <w:t xml:space="preserve">           </w:t>
      </w:r>
      <w:r w:rsidR="00F058B8">
        <w:rPr>
          <w:rFonts w:ascii="Times New Roman" w:hAnsi="Times New Roman" w:cs="Times New Roman"/>
          <w:bCs/>
        </w:rPr>
        <w:t>vodik + kisik</w:t>
      </w:r>
      <w:r w:rsidR="00F058B8" w:rsidRPr="00F058B8">
        <w:rPr>
          <w:rFonts w:ascii="Times New Roman" w:hAnsi="Times New Roman" w:cs="Times New Roman"/>
          <w:bCs/>
        </w:rPr>
        <w:sym w:font="Wingdings" w:char="F0E0"/>
      </w:r>
      <w:r w:rsidR="00BB4991">
        <w:rPr>
          <w:rFonts w:ascii="Times New Roman" w:hAnsi="Times New Roman" w:cs="Times New Roman"/>
          <w:bCs/>
        </w:rPr>
        <w:t xml:space="preserve"> </w:t>
      </w:r>
      <w:r w:rsidR="00F058B8">
        <w:rPr>
          <w:rFonts w:ascii="Times New Roman" w:hAnsi="Times New Roman" w:cs="Times New Roman"/>
          <w:bCs/>
        </w:rPr>
        <w:t>voda</w:t>
      </w:r>
    </w:p>
    <w:p w:rsidR="008112CB" w:rsidRPr="00C32048" w:rsidRDefault="008112CB" w:rsidP="008112CB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</w:t>
      </w:r>
      <w:r w:rsidR="00C704FD" w:rsidRPr="00C32048">
        <w:rPr>
          <w:rFonts w:ascii="Times New Roman" w:hAnsi="Times New Roman" w:cs="Times New Roman"/>
        </w:rPr>
        <w:t>2 Mg + O</w:t>
      </w:r>
      <w:r w:rsidR="00C704FD" w:rsidRPr="00C32048">
        <w:rPr>
          <w:rFonts w:ascii="Times New Roman" w:hAnsi="Times New Roman" w:cs="Times New Roman"/>
          <w:vertAlign w:val="subscript"/>
        </w:rPr>
        <w:t>2</w:t>
      </w:r>
      <w:r w:rsidR="00C704FD" w:rsidRPr="00C32048">
        <w:rPr>
          <w:rFonts w:ascii="Times New Roman" w:hAnsi="Times New Roman" w:cs="Times New Roman"/>
        </w:rPr>
        <w:t xml:space="preserve"> → 2 MgO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bCs/>
        </w:rPr>
        <w:t>2 H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 xml:space="preserve"> + O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C64501">
        <w:rPr>
          <w:rFonts w:ascii="Times New Roman" w:hAnsi="Times New Roman" w:cs="Times New Roman"/>
          <w:bCs/>
        </w:rPr>
        <w:t>→</w:t>
      </w:r>
      <w:r>
        <w:rPr>
          <w:rFonts w:ascii="Times New Roman" w:hAnsi="Times New Roman" w:cs="Times New Roman"/>
          <w:bCs/>
        </w:rPr>
        <w:t xml:space="preserve"> 2 H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O</w:t>
      </w:r>
    </w:p>
    <w:p w:rsidR="00F058B8" w:rsidRDefault="00B20CDF" w:rsidP="00C704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704FD" w:rsidRPr="00C32048" w:rsidRDefault="00F058B8" w:rsidP="00C704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B20CDF">
        <w:rPr>
          <w:rFonts w:ascii="Times New Roman" w:hAnsi="Times New Roman" w:cs="Times New Roman"/>
        </w:rPr>
        <w:t xml:space="preserve"> Ugljik + kisik</w:t>
      </w:r>
      <w:r w:rsidR="00B20CDF" w:rsidRPr="00B20CDF">
        <w:rPr>
          <w:rFonts w:ascii="Times New Roman" w:hAnsi="Times New Roman" w:cs="Times New Roman"/>
        </w:rPr>
        <w:sym w:font="Wingdings" w:char="F0E0"/>
      </w:r>
      <w:r w:rsidR="00B20CDF">
        <w:rPr>
          <w:rFonts w:ascii="Times New Roman" w:hAnsi="Times New Roman" w:cs="Times New Roman"/>
        </w:rPr>
        <w:t xml:space="preserve"> ugljikov dioksid</w:t>
      </w:r>
    </w:p>
    <w:p w:rsidR="0024288E" w:rsidRDefault="0024288E" w:rsidP="0024288E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Cs/>
        </w:rPr>
        <w:t xml:space="preserve">              </w:t>
      </w:r>
      <w:r w:rsidR="00F058B8">
        <w:rPr>
          <w:rFonts w:ascii="Times New Roman" w:hAnsi="Times New Roman" w:cs="Times New Roman"/>
          <w:bCs/>
        </w:rPr>
        <w:t xml:space="preserve">                        </w:t>
      </w:r>
      <w:r>
        <w:rPr>
          <w:rFonts w:ascii="Times New Roman" w:hAnsi="Times New Roman" w:cs="Times New Roman"/>
          <w:bCs/>
        </w:rPr>
        <w:t xml:space="preserve">    C</w:t>
      </w:r>
      <w:r w:rsidR="002959CC" w:rsidRPr="00C32048">
        <w:rPr>
          <w:rFonts w:ascii="Times New Roman" w:hAnsi="Times New Roman" w:cs="Times New Roman"/>
        </w:rPr>
        <w:t>+ O</w:t>
      </w:r>
      <w:r w:rsidR="002959CC" w:rsidRPr="00C32048">
        <w:rPr>
          <w:rFonts w:ascii="Times New Roman" w:hAnsi="Times New Roman" w:cs="Times New Roman"/>
          <w:vertAlign w:val="subscript"/>
        </w:rPr>
        <w:t>2</w:t>
      </w:r>
      <w:r w:rsidR="002959CC" w:rsidRPr="00C32048">
        <w:rPr>
          <w:rFonts w:ascii="Times New Roman" w:hAnsi="Times New Roman" w:cs="Times New Roman"/>
        </w:rPr>
        <w:t xml:space="preserve"> →</w:t>
      </w:r>
      <w:r w:rsidR="002959CC">
        <w:rPr>
          <w:rFonts w:ascii="Times New Roman" w:hAnsi="Times New Roman" w:cs="Times New Roman"/>
        </w:rPr>
        <w:t xml:space="preserve"> CO</w:t>
      </w:r>
      <w:r w:rsidR="002959CC">
        <w:rPr>
          <w:rFonts w:ascii="Times New Roman" w:hAnsi="Times New Roman" w:cs="Times New Roman"/>
          <w:vertAlign w:val="subscript"/>
        </w:rPr>
        <w:t>2</w:t>
      </w:r>
    </w:p>
    <w:p w:rsidR="00130611" w:rsidRPr="00F058B8" w:rsidRDefault="002959CC" w:rsidP="0013061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 xml:space="preserve">reakcija spajanja kisika s drugim tvarima zove se </w:t>
      </w:r>
      <w:r w:rsidRPr="00C64501">
        <w:rPr>
          <w:rFonts w:ascii="Times New Roman" w:hAnsi="Times New Roman" w:cs="Times New Roman"/>
          <w:b/>
          <w:bCs/>
          <w:lang w:val="et-EE"/>
        </w:rPr>
        <w:t>oksidacija</w:t>
      </w:r>
      <w:r w:rsidRPr="00C64501">
        <w:rPr>
          <w:rFonts w:ascii="Times New Roman" w:hAnsi="Times New Roman" w:cs="Times New Roman"/>
          <w:b/>
          <w:bCs/>
        </w:rPr>
        <w:t xml:space="preserve"> </w:t>
      </w:r>
    </w:p>
    <w:p w:rsidR="00D6662E" w:rsidRDefault="00D6662E" w:rsidP="00130611">
      <w:pPr>
        <w:spacing w:after="0"/>
        <w:rPr>
          <w:rFonts w:ascii="Times New Roman" w:hAnsi="Times New Roman" w:cs="Times New Roman"/>
          <w:b/>
          <w:bCs/>
        </w:rPr>
      </w:pPr>
    </w:p>
    <w:p w:rsidR="00130611" w:rsidRPr="00BB4991" w:rsidRDefault="00D6662E" w:rsidP="0013061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610203" w:rsidRPr="00BB4991">
        <w:rPr>
          <w:rFonts w:ascii="Times New Roman" w:hAnsi="Times New Roman" w:cs="Times New Roman"/>
          <w:b/>
          <w:bCs/>
        </w:rPr>
        <w:t>obivanje kisika</w:t>
      </w:r>
    </w:p>
    <w:p w:rsidR="00D6662E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>dobiva se frakcijskom destilacijom tekućeg</w:t>
      </w:r>
      <w:r w:rsidRPr="00C64501">
        <w:rPr>
          <w:rFonts w:ascii="Times New Roman" w:hAnsi="Times New Roman" w:cs="Times New Roman"/>
        </w:rPr>
        <w:t>a</w:t>
      </w:r>
      <w:r w:rsidRPr="00C64501">
        <w:rPr>
          <w:rFonts w:ascii="Times New Roman" w:hAnsi="Times New Roman" w:cs="Times New Roman"/>
          <w:lang w:val="et-EE"/>
        </w:rPr>
        <w:t xml:space="preserve"> zraka</w:t>
      </w:r>
      <w:r w:rsidRPr="00C64501">
        <w:rPr>
          <w:rFonts w:ascii="Times New Roman" w:hAnsi="Times New Roman" w:cs="Times New Roman"/>
        </w:rPr>
        <w:t>,</w:t>
      </w:r>
    </w:p>
    <w:p w:rsidR="0028116B" w:rsidRPr="0028116B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</w:rPr>
        <w:t xml:space="preserve"> </w:t>
      </w:r>
      <w:r w:rsidRPr="00C64501">
        <w:rPr>
          <w:rFonts w:ascii="Times New Roman" w:hAnsi="Times New Roman" w:cs="Times New Roman"/>
          <w:lang w:val="et-EE"/>
        </w:rPr>
        <w:t>elektrolizom vode</w:t>
      </w:r>
      <w:r w:rsidR="00D6662E">
        <w:rPr>
          <w:rFonts w:ascii="Times New Roman" w:hAnsi="Times New Roman" w:cs="Times New Roman"/>
          <w:lang w:val="et-EE"/>
        </w:rPr>
        <w:t xml:space="preserve"> </w:t>
      </w:r>
      <w:r w:rsidR="0028116B">
        <w:rPr>
          <w:rFonts w:ascii="Times New Roman" w:hAnsi="Times New Roman" w:cs="Times New Roman"/>
          <w:lang w:val="et-EE"/>
        </w:rPr>
        <w:t>voda</w:t>
      </w:r>
      <w:r w:rsidR="0028116B" w:rsidRPr="0028116B">
        <w:rPr>
          <w:rFonts w:ascii="Times New Roman" w:hAnsi="Times New Roman" w:cs="Times New Roman"/>
          <w:lang w:val="et-EE"/>
        </w:rPr>
        <w:sym w:font="Wingdings" w:char="F0E0"/>
      </w:r>
      <w:r w:rsidR="0028116B">
        <w:rPr>
          <w:rFonts w:ascii="Times New Roman" w:hAnsi="Times New Roman" w:cs="Times New Roman"/>
          <w:lang w:val="et-EE"/>
        </w:rPr>
        <w:t xml:space="preserve"> vodik+ kisik</w:t>
      </w:r>
    </w:p>
    <w:p w:rsidR="0013061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val="et-EE"/>
        </w:rPr>
        <w:t xml:space="preserve"> i zagrijavanjem nekih spojeva koji sadržavaju kisik</w:t>
      </w:r>
      <w:r w:rsidR="0028116B">
        <w:rPr>
          <w:rFonts w:ascii="Times New Roman" w:hAnsi="Times New Roman" w:cs="Times New Roman"/>
          <w:lang w:val="et-EE"/>
        </w:rPr>
        <w:t xml:space="preserve"> i lako ga otpuštaju</w:t>
      </w:r>
      <w:r w:rsidRPr="00C64501">
        <w:rPr>
          <w:rFonts w:ascii="Times New Roman" w:hAnsi="Times New Roman" w:cs="Times New Roman"/>
        </w:rPr>
        <w:t xml:space="preserve"> </w:t>
      </w:r>
    </w:p>
    <w:p w:rsidR="0028116B" w:rsidRPr="00AD636F" w:rsidRDefault="0028116B" w:rsidP="002811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D636F">
        <w:rPr>
          <w:rFonts w:ascii="Times New Roman" w:hAnsi="Times New Roman" w:cs="Times New Roman"/>
          <w:b/>
          <w:bCs/>
        </w:rPr>
        <w:t>Upotreba</w:t>
      </w:r>
      <w:r w:rsidR="00AD636F" w:rsidRPr="00AD636F">
        <w:rPr>
          <w:rFonts w:ascii="Times New Roman" w:hAnsi="Times New Roman" w:cs="Times New Roman"/>
          <w:b/>
          <w:bCs/>
        </w:rPr>
        <w:t xml:space="preserve"> kisika</w:t>
      </w:r>
    </w:p>
    <w:p w:rsidR="00AD636F" w:rsidRPr="00AD636F" w:rsidRDefault="00AD636F" w:rsidP="00AD636F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postizanje visokih temperatura kod za</w:t>
      </w:r>
      <w:r w:rsidR="000821D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arivanja</w:t>
      </w:r>
      <w:r w:rsidR="000821D6">
        <w:rPr>
          <w:rFonts w:ascii="Times New Roman" w:hAnsi="Times New Roman" w:cs="Times New Roman"/>
        </w:rPr>
        <w:t xml:space="preserve"> i rezanja metala, u proizvodnji čelika, dušićne kiseline, u medicini </w:t>
      </w:r>
      <w:r w:rsidR="00754F4F">
        <w:rPr>
          <w:rFonts w:ascii="Times New Roman" w:hAnsi="Times New Roman" w:cs="Times New Roman"/>
        </w:rPr>
        <w:t>za olakšavanje disanja kod bolesti dišnog sustava</w:t>
      </w:r>
    </w:p>
    <w:p w:rsidR="00130611" w:rsidRPr="00C64501" w:rsidRDefault="00130611" w:rsidP="00130611">
      <w:pPr>
        <w:rPr>
          <w:rFonts w:ascii="Times New Roman" w:hAnsi="Times New Roman" w:cs="Times New Roman"/>
          <w:lang w:eastAsia="et-EE"/>
        </w:rPr>
      </w:pPr>
      <w:r w:rsidRPr="00C64501">
        <w:rPr>
          <w:rFonts w:ascii="Times New Roman" w:hAnsi="Times New Roman" w:cs="Times New Roman"/>
          <w:b/>
          <w:lang w:eastAsia="et-EE"/>
        </w:rPr>
        <w:t>Ozon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eastAsia="et-EE"/>
        </w:rPr>
      </w:pPr>
      <w:r w:rsidRPr="00C64501">
        <w:rPr>
          <w:rFonts w:ascii="Times New Roman" w:hAnsi="Times New Roman" w:cs="Times New Roman"/>
          <w:lang w:eastAsia="et-EE"/>
        </w:rPr>
        <w:lastRenderedPageBreak/>
        <w:t>plin modre boje i intenzivnog mirisa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eastAsia="et-EE"/>
        </w:rPr>
      </w:pPr>
      <w:r w:rsidRPr="00C64501">
        <w:rPr>
          <w:rFonts w:ascii="Times New Roman" w:hAnsi="Times New Roman" w:cs="Times New Roman"/>
          <w:lang w:eastAsia="et-EE"/>
        </w:rPr>
        <w:t>jako dezinfekcijsko sredstvo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eastAsia="et-EE"/>
        </w:rPr>
      </w:pPr>
      <w:r w:rsidRPr="00C64501">
        <w:rPr>
          <w:rFonts w:ascii="Times New Roman" w:hAnsi="Times New Roman" w:cs="Times New Roman"/>
          <w:lang w:eastAsia="et-EE"/>
        </w:rPr>
        <w:t>sastavni dio gradskog smoga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eastAsia="et-EE"/>
        </w:rPr>
      </w:pPr>
      <w:r w:rsidRPr="00C64501">
        <w:rPr>
          <w:rFonts w:ascii="Times New Roman" w:hAnsi="Times New Roman" w:cs="Times New Roman"/>
          <w:lang w:eastAsia="et-EE"/>
        </w:rPr>
        <w:t>stalna količina ozona u atmosferi zove se ozonski omotač (štiti nas od štetnog UV zračenja)</w:t>
      </w:r>
    </w:p>
    <w:p w:rsidR="00130611" w:rsidRPr="00C64501" w:rsidRDefault="00130611" w:rsidP="001306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64501">
        <w:rPr>
          <w:rFonts w:ascii="Times New Roman" w:hAnsi="Times New Roman" w:cs="Times New Roman"/>
          <w:lang w:eastAsia="et-EE"/>
        </w:rPr>
        <w:t xml:space="preserve">dio stratosfere u kojemu je znatno smanjena količina ozona zove se </w:t>
      </w:r>
      <w:r w:rsidRPr="00C64501">
        <w:rPr>
          <w:rFonts w:ascii="Times New Roman" w:hAnsi="Times New Roman" w:cs="Times New Roman"/>
          <w:b/>
          <w:lang w:eastAsia="et-EE"/>
        </w:rPr>
        <w:t>ozonska rupa</w:t>
      </w:r>
    </w:p>
    <w:p w:rsidR="004A00B2" w:rsidRPr="00376981" w:rsidRDefault="004A00B2" w:rsidP="00376981">
      <w:pPr>
        <w:spacing w:before="240"/>
        <w:rPr>
          <w:color w:val="FF0000"/>
        </w:rPr>
      </w:pPr>
    </w:p>
    <w:p w:rsidR="00E47367" w:rsidRPr="00EC11FF" w:rsidRDefault="00E47367" w:rsidP="00E47367"/>
    <w:sectPr w:rsidR="00E47367" w:rsidRPr="00EC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9326A"/>
    <w:multiLevelType w:val="hybridMultilevel"/>
    <w:tmpl w:val="BCF475D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C13"/>
    <w:multiLevelType w:val="hybridMultilevel"/>
    <w:tmpl w:val="194252AE"/>
    <w:lvl w:ilvl="0" w:tplc="E1E469D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2121CC"/>
    <w:multiLevelType w:val="hybridMultilevel"/>
    <w:tmpl w:val="BAC4ABB0"/>
    <w:lvl w:ilvl="0" w:tplc="F9469C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13F5"/>
    <w:multiLevelType w:val="hybridMultilevel"/>
    <w:tmpl w:val="374A6228"/>
    <w:lvl w:ilvl="0" w:tplc="F1B40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E25DD"/>
    <w:multiLevelType w:val="hybridMultilevel"/>
    <w:tmpl w:val="24F89852"/>
    <w:lvl w:ilvl="0" w:tplc="0D8E6174">
      <w:start w:val="2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31A217B"/>
    <w:multiLevelType w:val="hybridMultilevel"/>
    <w:tmpl w:val="07BC14AC"/>
    <w:lvl w:ilvl="0" w:tplc="2A3A4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7B"/>
    <w:rsid w:val="00034EBE"/>
    <w:rsid w:val="000468E2"/>
    <w:rsid w:val="00047CDA"/>
    <w:rsid w:val="000821D6"/>
    <w:rsid w:val="00095430"/>
    <w:rsid w:val="0009755D"/>
    <w:rsid w:val="000A0219"/>
    <w:rsid w:val="000B3CE5"/>
    <w:rsid w:val="00130611"/>
    <w:rsid w:val="00130FD1"/>
    <w:rsid w:val="00177DED"/>
    <w:rsid w:val="001A3E4B"/>
    <w:rsid w:val="001C1452"/>
    <w:rsid w:val="001E6ACC"/>
    <w:rsid w:val="001F11CA"/>
    <w:rsid w:val="0022004E"/>
    <w:rsid w:val="002313AD"/>
    <w:rsid w:val="0024288E"/>
    <w:rsid w:val="0028116B"/>
    <w:rsid w:val="002959CC"/>
    <w:rsid w:val="0034452B"/>
    <w:rsid w:val="00373BA9"/>
    <w:rsid w:val="00376981"/>
    <w:rsid w:val="003D1F22"/>
    <w:rsid w:val="004478A8"/>
    <w:rsid w:val="00456F2C"/>
    <w:rsid w:val="00494414"/>
    <w:rsid w:val="00496B7B"/>
    <w:rsid w:val="004A00B2"/>
    <w:rsid w:val="00516098"/>
    <w:rsid w:val="00610203"/>
    <w:rsid w:val="00614E78"/>
    <w:rsid w:val="00693294"/>
    <w:rsid w:val="006E2C64"/>
    <w:rsid w:val="00754F4F"/>
    <w:rsid w:val="007F6DA3"/>
    <w:rsid w:val="008112CB"/>
    <w:rsid w:val="0082434B"/>
    <w:rsid w:val="00871F8C"/>
    <w:rsid w:val="00887544"/>
    <w:rsid w:val="008D406B"/>
    <w:rsid w:val="00A22003"/>
    <w:rsid w:val="00AD636F"/>
    <w:rsid w:val="00AF018B"/>
    <w:rsid w:val="00B20CDF"/>
    <w:rsid w:val="00B65FD6"/>
    <w:rsid w:val="00B66355"/>
    <w:rsid w:val="00B9642E"/>
    <w:rsid w:val="00BB4991"/>
    <w:rsid w:val="00BF1ECE"/>
    <w:rsid w:val="00C704FD"/>
    <w:rsid w:val="00D07DFD"/>
    <w:rsid w:val="00D6662E"/>
    <w:rsid w:val="00D74672"/>
    <w:rsid w:val="00E43B1C"/>
    <w:rsid w:val="00E47367"/>
    <w:rsid w:val="00EB2059"/>
    <w:rsid w:val="00EC11FF"/>
    <w:rsid w:val="00EE5F1B"/>
    <w:rsid w:val="00F058B8"/>
    <w:rsid w:val="00F64F95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133"/>
  <w15:chartTrackingRefBased/>
  <w15:docId w15:val="{8A78DCD3-5E2C-47B4-B863-6DFF371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49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9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9642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3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2</cp:revision>
  <dcterms:created xsi:type="dcterms:W3CDTF">2020-06-07T19:23:00Z</dcterms:created>
  <dcterms:modified xsi:type="dcterms:W3CDTF">2020-06-07T20:49:00Z</dcterms:modified>
</cp:coreProperties>
</file>