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C09" w:rsidRPr="00B146AF" w:rsidRDefault="00F93C09" w:rsidP="00F93C09">
      <w:pPr>
        <w:jc w:val="center"/>
        <w:rPr>
          <w:sz w:val="24"/>
          <w:szCs w:val="24"/>
          <w:lang w:val="hr-BA"/>
        </w:rPr>
      </w:pPr>
      <w:bookmarkStart w:id="0" w:name="_GoBack"/>
      <w:bookmarkEnd w:id="0"/>
      <w:r>
        <w:rPr>
          <w:sz w:val="24"/>
          <w:szCs w:val="24"/>
          <w:lang w:val="hr-BA"/>
        </w:rPr>
        <w:t>Hvaljen Isus i Marija!</w:t>
      </w:r>
    </w:p>
    <w:p w:rsidR="00F93C09" w:rsidRPr="00B146AF" w:rsidRDefault="00F93C09" w:rsidP="00F93C09">
      <w:pPr>
        <w:jc w:val="center"/>
        <w:rPr>
          <w:sz w:val="24"/>
          <w:szCs w:val="24"/>
          <w:lang w:val="hr-BA"/>
        </w:rPr>
      </w:pPr>
    </w:p>
    <w:p w:rsidR="00F93C09" w:rsidRDefault="00F93C09" w:rsidP="00F93C09">
      <w:pPr>
        <w:jc w:val="center"/>
        <w:rPr>
          <w:sz w:val="24"/>
          <w:szCs w:val="24"/>
          <w:lang w:val="hr-BA"/>
        </w:rPr>
      </w:pPr>
      <w:r>
        <w:rPr>
          <w:sz w:val="24"/>
          <w:szCs w:val="24"/>
          <w:lang w:val="hr-BA"/>
        </w:rPr>
        <w:t>Dragi učenici, p</w:t>
      </w:r>
      <w:r w:rsidRPr="00B146AF">
        <w:rPr>
          <w:sz w:val="24"/>
          <w:szCs w:val="24"/>
          <w:lang w:val="hr-BA"/>
        </w:rPr>
        <w:t xml:space="preserve">ozdravljam vas na početku </w:t>
      </w:r>
      <w:r>
        <w:rPr>
          <w:sz w:val="24"/>
          <w:szCs w:val="24"/>
          <w:lang w:val="hr-BA"/>
        </w:rPr>
        <w:t xml:space="preserve">četrnaestog </w:t>
      </w:r>
      <w:r w:rsidRPr="00B146AF">
        <w:rPr>
          <w:sz w:val="24"/>
          <w:szCs w:val="24"/>
          <w:lang w:val="hr-BA"/>
        </w:rPr>
        <w:t>tjedna na daljinu.</w:t>
      </w:r>
    </w:p>
    <w:p w:rsidR="00F93C09" w:rsidRDefault="00F93C09" w:rsidP="00F93C09">
      <w:pPr>
        <w:jc w:val="center"/>
        <w:rPr>
          <w:sz w:val="24"/>
          <w:szCs w:val="24"/>
          <w:lang w:val="hr-BA"/>
        </w:rPr>
      </w:pPr>
    </w:p>
    <w:p w:rsidR="00F93C09" w:rsidRDefault="00F93C09" w:rsidP="00F93C09">
      <w:pPr>
        <w:rPr>
          <w:sz w:val="24"/>
          <w:szCs w:val="24"/>
          <w:lang w:val="hr-BA"/>
        </w:rPr>
      </w:pPr>
      <w:r>
        <w:rPr>
          <w:sz w:val="24"/>
          <w:szCs w:val="24"/>
          <w:lang w:val="hr-BA"/>
        </w:rPr>
        <w:t>U subotu smo proslavili jedan jako popularan blagdan: blagdan sv. Ante</w:t>
      </w:r>
    </w:p>
    <w:p w:rsidR="00B042CA" w:rsidRDefault="00B042CA"/>
    <w:p w:rsidR="00B042CA" w:rsidRDefault="00B042CA">
      <w:r w:rsidRPr="00B042CA">
        <w:rPr>
          <w:noProof/>
        </w:rPr>
        <w:drawing>
          <wp:inline distT="0" distB="0" distL="0" distR="0" wp14:anchorId="18455767" wp14:editId="6062FDA8">
            <wp:extent cx="1466591" cy="2232152"/>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88556" cy="2265582"/>
                    </a:xfrm>
                    <a:prstGeom prst="rect">
                      <a:avLst/>
                    </a:prstGeom>
                  </pic:spPr>
                </pic:pic>
              </a:graphicData>
            </a:graphic>
          </wp:inline>
        </w:drawing>
      </w:r>
    </w:p>
    <w:p w:rsidR="00F93C09" w:rsidRDefault="00F93C09"/>
    <w:p w:rsidR="00B042CA" w:rsidRPr="00580B96" w:rsidRDefault="00B042CA">
      <w:pPr>
        <w:rPr>
          <w:sz w:val="24"/>
          <w:szCs w:val="24"/>
        </w:rPr>
      </w:pPr>
      <w:r w:rsidRPr="00580B96">
        <w:rPr>
          <w:sz w:val="24"/>
          <w:szCs w:val="24"/>
        </w:rPr>
        <w:t xml:space="preserve">Pogledajte najprije skeč o sv. Anti: </w:t>
      </w:r>
      <w:hyperlink r:id="rId5" w:history="1">
        <w:r w:rsidRPr="00580B96">
          <w:rPr>
            <w:rStyle w:val="Hiperveza"/>
            <w:sz w:val="24"/>
            <w:szCs w:val="24"/>
          </w:rPr>
          <w:t>https://www.youtube.com/watch?v=1xjz85L0cDo</w:t>
        </w:r>
      </w:hyperlink>
    </w:p>
    <w:p w:rsidR="00F93C09" w:rsidRPr="00580B96" w:rsidRDefault="00F93C09" w:rsidP="00F93C09">
      <w:pPr>
        <w:rPr>
          <w:sz w:val="24"/>
          <w:szCs w:val="24"/>
        </w:rPr>
      </w:pPr>
      <w:r w:rsidRPr="00580B96">
        <w:rPr>
          <w:sz w:val="24"/>
          <w:szCs w:val="24"/>
        </w:rPr>
        <w:t xml:space="preserve">Zašto je sveti Ante toliko popularan? U skeču je prikazano da je sv. Ante popularniji i od Isusa. Mnogi ljudi se mole sv. Anti i svjedoče o uslišanim molitvama. </w:t>
      </w:r>
    </w:p>
    <w:p w:rsidR="00F93C09" w:rsidRPr="00580B96" w:rsidRDefault="00F93C09" w:rsidP="00F93C09">
      <w:pPr>
        <w:rPr>
          <w:sz w:val="24"/>
          <w:szCs w:val="24"/>
        </w:rPr>
      </w:pPr>
      <w:r w:rsidRPr="00580B96">
        <w:rPr>
          <w:sz w:val="24"/>
          <w:szCs w:val="24"/>
        </w:rPr>
        <w:t>Sveti je Ante proglašen svecem samo godinu dana nakon smrti. To govori koliko je još za života bio popularan svetac. Nisu ga zvali Ante, fra Ante (bio je fratar, franjevac), već jednostavno: Svetac.</w:t>
      </w:r>
    </w:p>
    <w:p w:rsidR="00F93C09" w:rsidRPr="00580B96" w:rsidRDefault="00F93C09" w:rsidP="00F93C09">
      <w:pPr>
        <w:rPr>
          <w:rFonts w:cstheme="minorHAnsi"/>
          <w:color w:val="222222"/>
          <w:sz w:val="24"/>
          <w:szCs w:val="24"/>
          <w:shd w:val="clear" w:color="auto" w:fill="FFFFFF"/>
        </w:rPr>
      </w:pPr>
      <w:r w:rsidRPr="00580B96">
        <w:rPr>
          <w:sz w:val="24"/>
          <w:szCs w:val="24"/>
        </w:rPr>
        <w:t>Uz njegov život vezana su mnoga čuda. Bio je izvrstan propovjednik.</w:t>
      </w:r>
      <w:r w:rsidRPr="00580B96">
        <w:rPr>
          <w:rFonts w:cstheme="minorHAnsi"/>
          <w:sz w:val="24"/>
          <w:szCs w:val="24"/>
        </w:rPr>
        <w:t xml:space="preserve"> </w:t>
      </w:r>
      <w:r w:rsidRPr="00580B96">
        <w:rPr>
          <w:rFonts w:cstheme="minorHAnsi"/>
          <w:color w:val="222222"/>
          <w:sz w:val="24"/>
          <w:szCs w:val="24"/>
          <w:shd w:val="clear" w:color="auto" w:fill="FFFFFF"/>
        </w:rPr>
        <w:t xml:space="preserve">Zaštitnik je potlačenih i siromašnih, ali i propovjednika, budućih majki, putnika, ribara, mornara, starih ljudi, žetvi, konja, izgubljenih stvari, pošte, brodoloma, gladovanja, Portugala i vjere u Presveti </w:t>
      </w:r>
      <w:proofErr w:type="spellStart"/>
      <w:r w:rsidRPr="00580B96">
        <w:rPr>
          <w:rFonts w:cstheme="minorHAnsi"/>
          <w:color w:val="222222"/>
          <w:sz w:val="24"/>
          <w:szCs w:val="24"/>
          <w:shd w:val="clear" w:color="auto" w:fill="FFFFFF"/>
        </w:rPr>
        <w:t>Sakramenat</w:t>
      </w:r>
      <w:proofErr w:type="spellEnd"/>
      <w:r w:rsidRPr="00580B96">
        <w:rPr>
          <w:rFonts w:cstheme="minorHAnsi"/>
          <w:color w:val="222222"/>
          <w:sz w:val="24"/>
          <w:szCs w:val="24"/>
          <w:shd w:val="clear" w:color="auto" w:fill="FFFFFF"/>
        </w:rPr>
        <w:t>.</w:t>
      </w:r>
    </w:p>
    <w:p w:rsidR="006D217E" w:rsidRPr="006D217E" w:rsidRDefault="00F93C09" w:rsidP="006D217E">
      <w:pPr>
        <w:rPr>
          <w:rFonts w:cstheme="minorHAnsi"/>
          <w:color w:val="222222"/>
          <w:sz w:val="24"/>
          <w:szCs w:val="24"/>
          <w:shd w:val="clear" w:color="auto" w:fill="FFFFFF"/>
        </w:rPr>
      </w:pPr>
      <w:r w:rsidRPr="00580B96">
        <w:rPr>
          <w:rFonts w:cstheme="minorHAnsi"/>
          <w:color w:val="222222"/>
          <w:sz w:val="24"/>
          <w:szCs w:val="24"/>
          <w:shd w:val="clear" w:color="auto" w:fill="FFFFFF"/>
        </w:rPr>
        <w:t xml:space="preserve">Poznato je da nikada nije odbio pomoći </w:t>
      </w:r>
      <w:r w:rsidR="006D217E" w:rsidRPr="00580B96">
        <w:rPr>
          <w:rFonts w:cstheme="minorHAnsi"/>
          <w:color w:val="222222"/>
          <w:sz w:val="24"/>
          <w:szCs w:val="24"/>
          <w:shd w:val="clear" w:color="auto" w:fill="FFFFFF"/>
        </w:rPr>
        <w:t xml:space="preserve">pronaći </w:t>
      </w:r>
      <w:r w:rsidRPr="00580B96">
        <w:rPr>
          <w:rFonts w:cstheme="minorHAnsi"/>
          <w:color w:val="222222"/>
          <w:sz w:val="24"/>
          <w:szCs w:val="24"/>
          <w:shd w:val="clear" w:color="auto" w:fill="FFFFFF"/>
        </w:rPr>
        <w:t>izgubljenu stvar</w:t>
      </w:r>
      <w:r w:rsidR="006D217E" w:rsidRPr="00580B96">
        <w:rPr>
          <w:rFonts w:cstheme="minorHAnsi"/>
          <w:color w:val="222222"/>
          <w:sz w:val="24"/>
          <w:szCs w:val="24"/>
          <w:shd w:val="clear" w:color="auto" w:fill="FFFFFF"/>
        </w:rPr>
        <w:t xml:space="preserve">. U mom slučaju je to istina: kada nešto ne mogu pronaći, molim se svetom Anti i uvijek nađem </w:t>
      </w:r>
      <w:r w:rsidR="006D217E" w:rsidRPr="00580B96">
        <w:rPr>
          <mc:AlternateContent>
            <mc:Choice Requires="w16se">
              <w:rFonts w:cstheme="minorHAnsi"/>
            </mc:Choice>
            <mc:Fallback>
              <w:rFonts w:ascii="Segoe UI Emoji" w:eastAsia="Segoe UI Emoji" w:hAnsi="Segoe UI Emoji" w:cs="Segoe UI Emoji"/>
            </mc:Fallback>
          </mc:AlternateContent>
          <w:color w:val="222222"/>
          <w:sz w:val="24"/>
          <w:szCs w:val="24"/>
          <w:shd w:val="clear" w:color="auto" w:fill="FFFFFF"/>
        </w:rPr>
        <mc:AlternateContent>
          <mc:Choice Requires="w16se">
            <w16se:symEx w16se:font="Segoe UI Emoji" w16se:char="1F60A"/>
          </mc:Choice>
          <mc:Fallback>
            <w:t>😊</w:t>
          </mc:Fallback>
        </mc:AlternateContent>
      </w:r>
      <w:r w:rsidR="006D217E" w:rsidRPr="00580B96">
        <w:rPr>
          <w:rFonts w:cstheme="minorHAnsi"/>
          <w:color w:val="222222"/>
          <w:sz w:val="24"/>
          <w:szCs w:val="24"/>
          <w:shd w:val="clear" w:color="auto" w:fill="FFFFFF"/>
        </w:rPr>
        <w:t xml:space="preserve">. Probaj </w:t>
      </w:r>
      <w:r w:rsidR="006D217E" w:rsidRPr="00580B96">
        <w:rPr>
          <mc:AlternateContent>
            <mc:Choice Requires="w16se">
              <w:rFonts w:cstheme="minorHAnsi"/>
            </mc:Choice>
            <mc:Fallback>
              <w:rFonts w:ascii="Segoe UI Emoji" w:eastAsia="Segoe UI Emoji" w:hAnsi="Segoe UI Emoji" w:cs="Segoe UI Emoji"/>
            </mc:Fallback>
          </mc:AlternateContent>
          <w:color w:val="222222"/>
          <w:sz w:val="24"/>
          <w:szCs w:val="24"/>
          <w:shd w:val="clear" w:color="auto" w:fill="FFFFFF"/>
        </w:rPr>
        <mc:AlternateContent>
          <mc:Choice Requires="w16se">
            <w16se:symEx w16se:font="Segoe UI Emoji" w16se:char="1F60A"/>
          </mc:Choice>
          <mc:Fallback>
            <w:t>😊</w:t>
          </mc:Fallback>
        </mc:AlternateContent>
      </w:r>
    </w:p>
    <w:p w:rsidR="00B042CA" w:rsidRPr="00580B96" w:rsidRDefault="006D217E">
      <w:pPr>
        <w:rPr>
          <w:sz w:val="24"/>
          <w:szCs w:val="24"/>
        </w:rPr>
      </w:pPr>
      <w:r w:rsidRPr="00580B96">
        <w:rPr>
          <w:sz w:val="24"/>
          <w:szCs w:val="24"/>
        </w:rPr>
        <w:t>O njegovom životu, obraćenju, čudesima, vjeri, smrti… možete pogledati na slijedećim poveznicama:</w:t>
      </w:r>
    </w:p>
    <w:p w:rsidR="00B042CA" w:rsidRPr="00580B96" w:rsidRDefault="00B042CA">
      <w:pPr>
        <w:rPr>
          <w:sz w:val="24"/>
          <w:szCs w:val="24"/>
        </w:rPr>
      </w:pPr>
      <w:r w:rsidRPr="00580B96">
        <w:rPr>
          <w:sz w:val="24"/>
          <w:szCs w:val="24"/>
        </w:rPr>
        <w:t>Sveti Antun Padovanski</w:t>
      </w:r>
    </w:p>
    <w:p w:rsidR="00B042CA" w:rsidRPr="00580B96" w:rsidRDefault="00B042CA">
      <w:pPr>
        <w:rPr>
          <w:sz w:val="24"/>
          <w:szCs w:val="24"/>
        </w:rPr>
      </w:pPr>
      <w:r w:rsidRPr="00580B96">
        <w:rPr>
          <w:sz w:val="24"/>
          <w:szCs w:val="24"/>
        </w:rPr>
        <w:t>1.dio</w:t>
      </w:r>
    </w:p>
    <w:p w:rsidR="0067502C" w:rsidRPr="00580B96" w:rsidRDefault="00964F1C">
      <w:pPr>
        <w:rPr>
          <w:sz w:val="24"/>
          <w:szCs w:val="24"/>
        </w:rPr>
      </w:pPr>
      <w:hyperlink r:id="rId6" w:history="1">
        <w:r w:rsidR="00B042CA" w:rsidRPr="00580B96">
          <w:rPr>
            <w:rStyle w:val="Hiperveza"/>
            <w:sz w:val="24"/>
            <w:szCs w:val="24"/>
          </w:rPr>
          <w:t>https://www.youtube.com/watch?v=pcU1hVfrXZQ</w:t>
        </w:r>
      </w:hyperlink>
    </w:p>
    <w:p w:rsidR="00B042CA" w:rsidRPr="00580B96" w:rsidRDefault="00B042CA">
      <w:pPr>
        <w:rPr>
          <w:sz w:val="24"/>
          <w:szCs w:val="24"/>
        </w:rPr>
      </w:pPr>
      <w:r w:rsidRPr="00580B96">
        <w:rPr>
          <w:sz w:val="24"/>
          <w:szCs w:val="24"/>
        </w:rPr>
        <w:lastRenderedPageBreak/>
        <w:t>2.dio</w:t>
      </w:r>
    </w:p>
    <w:p w:rsidR="00B042CA" w:rsidRPr="00580B96" w:rsidRDefault="00964F1C">
      <w:pPr>
        <w:rPr>
          <w:sz w:val="24"/>
          <w:szCs w:val="24"/>
        </w:rPr>
      </w:pPr>
      <w:hyperlink r:id="rId7" w:history="1">
        <w:r w:rsidR="00B042CA" w:rsidRPr="00580B96">
          <w:rPr>
            <w:rStyle w:val="Hiperveza"/>
            <w:sz w:val="24"/>
            <w:szCs w:val="24"/>
          </w:rPr>
          <w:t>https://www.youtube.com/watch?v=w7RpF6XX0E4</w:t>
        </w:r>
      </w:hyperlink>
    </w:p>
    <w:p w:rsidR="006D217E" w:rsidRPr="00580B96" w:rsidRDefault="006D217E">
      <w:pPr>
        <w:rPr>
          <w:sz w:val="24"/>
          <w:szCs w:val="24"/>
        </w:rPr>
      </w:pPr>
    </w:p>
    <w:p w:rsidR="006D217E" w:rsidRPr="00580B96" w:rsidRDefault="006D217E">
      <w:pPr>
        <w:rPr>
          <w:sz w:val="24"/>
          <w:szCs w:val="24"/>
        </w:rPr>
      </w:pPr>
      <w:r w:rsidRPr="00580B96">
        <w:rPr>
          <w:sz w:val="24"/>
          <w:szCs w:val="24"/>
        </w:rPr>
        <w:t>Nadam se da ćete upoznati novi uzor svog života. Ugodno gledanje!</w:t>
      </w:r>
    </w:p>
    <w:p w:rsidR="006D217E" w:rsidRPr="00580B96" w:rsidRDefault="006D217E" w:rsidP="006D217E">
      <w:pPr>
        <w:rPr>
          <w:rFonts w:cstheme="minorHAnsi"/>
          <w:color w:val="222222"/>
          <w:sz w:val="24"/>
          <w:szCs w:val="24"/>
          <w:shd w:val="clear" w:color="auto" w:fill="FFFFFF"/>
        </w:rPr>
      </w:pPr>
      <w:r w:rsidRPr="00580B96">
        <w:rPr>
          <w:rFonts w:cstheme="minorHAnsi"/>
          <w:color w:val="222222"/>
          <w:sz w:val="24"/>
          <w:szCs w:val="24"/>
          <w:shd w:val="clear" w:color="auto" w:fill="FFFFFF"/>
        </w:rPr>
        <w:t>I za kraj molitva. Puno je napisanih molitava sv. Anti. Preporučam ovu:</w:t>
      </w:r>
    </w:p>
    <w:p w:rsidR="006D217E" w:rsidRPr="006D217E" w:rsidRDefault="006D217E" w:rsidP="006D217E">
      <w:pPr>
        <w:spacing w:before="315" w:after="158" w:line="240" w:lineRule="auto"/>
        <w:outlineLvl w:val="2"/>
        <w:rPr>
          <w:rFonts w:eastAsia="Times New Roman" w:cstheme="minorHAnsi"/>
          <w:i/>
          <w:iCs/>
          <w:color w:val="333333"/>
          <w:sz w:val="24"/>
          <w:szCs w:val="24"/>
          <w:lang w:eastAsia="hr-HR"/>
        </w:rPr>
      </w:pPr>
      <w:r w:rsidRPr="006D217E">
        <w:rPr>
          <w:rFonts w:eastAsia="Times New Roman" w:cstheme="minorHAnsi"/>
          <w:i/>
          <w:iCs/>
          <w:color w:val="333333"/>
          <w:sz w:val="24"/>
          <w:szCs w:val="24"/>
          <w:lang w:eastAsia="hr-HR"/>
        </w:rPr>
        <w:t>Preporuka sv. Antunu u svakoj potrebi</w:t>
      </w:r>
    </w:p>
    <w:p w:rsidR="006D217E" w:rsidRPr="00580B96" w:rsidRDefault="006D217E" w:rsidP="006D217E">
      <w:pPr>
        <w:spacing w:after="158" w:line="384" w:lineRule="atLeast"/>
        <w:jc w:val="both"/>
        <w:rPr>
          <w:rFonts w:eastAsia="Times New Roman" w:cstheme="minorHAnsi"/>
          <w:i/>
          <w:iCs/>
          <w:color w:val="555555"/>
          <w:sz w:val="24"/>
          <w:szCs w:val="24"/>
          <w:lang w:eastAsia="hr-HR"/>
        </w:rPr>
      </w:pPr>
      <w:r w:rsidRPr="006D217E">
        <w:rPr>
          <w:rFonts w:eastAsia="Times New Roman" w:cstheme="minorHAnsi"/>
          <w:i/>
          <w:iCs/>
          <w:color w:val="555555"/>
          <w:sz w:val="24"/>
          <w:szCs w:val="24"/>
          <w:lang w:eastAsia="hr-HR"/>
        </w:rPr>
        <w:t>Spomeni se, sv. Antune, da si uvijek pomagao i tješio sve koji su se tebi utjecali u svojim potrebama. S čvrstim pouzdanjem preporučam se i ja tvom moćnom zagovoru kod Boga. Ne odbij moje prošnje i svojim posredovanjem kod Boga isprosi mi – ako je za dobro moje duše – milost… za koju te molim. Pomozi mi u ovoj mojoj potrebi i nevolji!</w:t>
      </w:r>
      <w:r w:rsidRPr="006D217E">
        <w:rPr>
          <w:rFonts w:eastAsia="Times New Roman" w:cstheme="minorHAnsi"/>
          <w:i/>
          <w:iCs/>
          <w:color w:val="555555"/>
          <w:sz w:val="24"/>
          <w:szCs w:val="24"/>
          <w:lang w:eastAsia="hr-HR"/>
        </w:rPr>
        <w:br/>
        <w:t>Blagoslovi mene, moj rad, moju obitelj i sve moje drage, čuvaj nas od bolesti i pogibli duše i tijela! Sve nas krijepi da u boli i kušnji ostanemo čvrsti u vjeri i ustrajni u ljubavi. Amen.</w:t>
      </w:r>
    </w:p>
    <w:p w:rsidR="006D217E" w:rsidRPr="00580B96" w:rsidRDefault="006D217E" w:rsidP="006D217E">
      <w:pPr>
        <w:spacing w:after="158" w:line="384" w:lineRule="atLeast"/>
        <w:jc w:val="both"/>
        <w:rPr>
          <w:rFonts w:eastAsia="Times New Roman" w:cstheme="minorHAnsi"/>
          <w:i/>
          <w:iCs/>
          <w:color w:val="555555"/>
          <w:sz w:val="24"/>
          <w:szCs w:val="24"/>
          <w:lang w:eastAsia="hr-HR"/>
        </w:rPr>
      </w:pPr>
    </w:p>
    <w:p w:rsidR="006D217E" w:rsidRPr="00580B96" w:rsidRDefault="006D217E" w:rsidP="006D217E">
      <w:pPr>
        <w:rPr>
          <w:sz w:val="24"/>
          <w:szCs w:val="24"/>
        </w:rPr>
      </w:pPr>
      <w:r w:rsidRPr="00580B96">
        <w:rPr>
          <w:sz w:val="24"/>
          <w:szCs w:val="24"/>
        </w:rPr>
        <w:t xml:space="preserve">Molim se za tebe </w:t>
      </w:r>
      <w:r w:rsidRPr="00580B9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6D217E" w:rsidRPr="00580B96" w:rsidRDefault="006D217E" w:rsidP="006D217E">
      <w:pPr>
        <w:rPr>
          <w:sz w:val="24"/>
          <w:szCs w:val="24"/>
        </w:rPr>
      </w:pPr>
      <w:r w:rsidRPr="00580B96">
        <w:rPr>
          <w:sz w:val="24"/>
          <w:szCs w:val="24"/>
        </w:rPr>
        <w:t>Tvoja vjeroučiteljica</w:t>
      </w:r>
    </w:p>
    <w:p w:rsidR="006D217E" w:rsidRPr="00580B96" w:rsidRDefault="006D217E" w:rsidP="006D217E">
      <w:pPr>
        <w:spacing w:after="158" w:line="384" w:lineRule="atLeast"/>
        <w:jc w:val="both"/>
        <w:rPr>
          <w:rFonts w:eastAsia="Times New Roman" w:cstheme="minorHAnsi"/>
          <w:i/>
          <w:iCs/>
          <w:color w:val="555555"/>
          <w:sz w:val="24"/>
          <w:szCs w:val="24"/>
          <w:lang w:eastAsia="hr-HR"/>
        </w:rPr>
      </w:pPr>
    </w:p>
    <w:p w:rsidR="006D217E" w:rsidRDefault="006D217E"/>
    <w:p w:rsidR="006D217E" w:rsidRDefault="006D217E"/>
    <w:sectPr w:rsidR="006D2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CA"/>
    <w:rsid w:val="00580B96"/>
    <w:rsid w:val="0067502C"/>
    <w:rsid w:val="006D217E"/>
    <w:rsid w:val="00964F1C"/>
    <w:rsid w:val="00B042CA"/>
    <w:rsid w:val="00F93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B7179-AC11-4143-87DE-89267D29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042CA"/>
    <w:rPr>
      <w:color w:val="0000FF"/>
      <w:u w:val="single"/>
    </w:rPr>
  </w:style>
  <w:style w:type="character" w:styleId="Nerijeenospominjanje">
    <w:name w:val="Unresolved Mention"/>
    <w:basedOn w:val="Zadanifontodlomka"/>
    <w:uiPriority w:val="99"/>
    <w:semiHidden/>
    <w:unhideWhenUsed/>
    <w:rsid w:val="00B04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w7RpF6XX0E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cU1hVfrXZQ" TargetMode="External"/><Relationship Id="rId5" Type="http://schemas.openxmlformats.org/officeDocument/2006/relationships/hyperlink" Target="https://www.youtube.com/watch?v=1xjz85L0cDo"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 Bebic</dc:creator>
  <cp:keywords/>
  <dc:description/>
  <cp:lastModifiedBy>Nikolina Zajec</cp:lastModifiedBy>
  <cp:revision>2</cp:revision>
  <dcterms:created xsi:type="dcterms:W3CDTF">2020-06-14T08:22:00Z</dcterms:created>
  <dcterms:modified xsi:type="dcterms:W3CDTF">2020-06-14T08:22:00Z</dcterms:modified>
</cp:coreProperties>
</file>