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B4B50" w14:textId="6B280E09" w:rsidR="00AE34D2" w:rsidRDefault="00936AB3" w:rsidP="00AE34D2">
      <w:pPr>
        <w:spacing w:line="276" w:lineRule="auto"/>
        <w:jc w:val="both"/>
        <w:rPr>
          <w:rFonts w:ascii="Calibri" w:hAnsi="Calibri"/>
          <w:sz w:val="24"/>
          <w:szCs w:val="24"/>
          <w:lang w:val="hr-HR"/>
        </w:rPr>
      </w:pPr>
      <w:bookmarkStart w:id="0" w:name="_GoBack"/>
      <w:bookmarkEnd w:id="0"/>
      <w:r>
        <w:rPr>
          <w:rFonts w:ascii="Calibri" w:hAnsi="Calibri"/>
          <w:sz w:val="24"/>
          <w:szCs w:val="24"/>
          <w:lang w:val="hr-HR"/>
        </w:rPr>
        <w:t xml:space="preserve">Kao </w:t>
      </w:r>
      <w:r w:rsidR="00AE34D2">
        <w:rPr>
          <w:rFonts w:ascii="Calibri" w:hAnsi="Calibri"/>
          <w:sz w:val="24"/>
          <w:szCs w:val="24"/>
          <w:lang w:val="hr-HR"/>
        </w:rPr>
        <w:t>prilog</w:t>
      </w:r>
      <w:r>
        <w:rPr>
          <w:rFonts w:ascii="Calibri" w:hAnsi="Calibri"/>
          <w:sz w:val="24"/>
          <w:szCs w:val="24"/>
          <w:lang w:val="hr-HR"/>
        </w:rPr>
        <w:t xml:space="preserve"> Zahtjev</w:t>
      </w:r>
      <w:r w:rsidR="0087538B">
        <w:rPr>
          <w:rFonts w:ascii="Calibri" w:hAnsi="Calibri"/>
          <w:sz w:val="24"/>
          <w:szCs w:val="24"/>
          <w:lang w:val="hr-HR"/>
        </w:rPr>
        <w:t>u</w:t>
      </w:r>
      <w:r>
        <w:rPr>
          <w:rFonts w:ascii="Calibri" w:hAnsi="Calibri"/>
          <w:sz w:val="24"/>
          <w:szCs w:val="24"/>
          <w:lang w:val="hr-HR"/>
        </w:rPr>
        <w:t xml:space="preserve"> za ostvarivanje prava na</w:t>
      </w:r>
      <w:r w:rsidR="00366139">
        <w:rPr>
          <w:rFonts w:ascii="Calibri" w:hAnsi="Calibri"/>
          <w:sz w:val="24"/>
          <w:szCs w:val="24"/>
          <w:lang w:val="hr-HR"/>
        </w:rPr>
        <w:t xml:space="preserve"> financiranje prehrane u školskoj kuhinji za školsku godinu 2020./2021. </w:t>
      </w:r>
      <w:r>
        <w:rPr>
          <w:rFonts w:ascii="Calibri" w:hAnsi="Calibri"/>
          <w:sz w:val="24"/>
          <w:szCs w:val="24"/>
          <w:lang w:val="hr-HR"/>
        </w:rPr>
        <w:t xml:space="preserve">u osnovnim školama grada Samobora </w:t>
      </w:r>
      <w:r w:rsidR="00AE34D2">
        <w:rPr>
          <w:rFonts w:ascii="Calibri" w:hAnsi="Calibri"/>
          <w:sz w:val="24"/>
          <w:szCs w:val="24"/>
          <w:lang w:val="hr-HR"/>
        </w:rPr>
        <w:t>dajem sljedeću</w:t>
      </w:r>
    </w:p>
    <w:p w14:paraId="08E28A81" w14:textId="56E524A9" w:rsidR="00936AB3" w:rsidRDefault="00AE34D2" w:rsidP="00AE34D2">
      <w:pPr>
        <w:spacing w:line="276" w:lineRule="auto"/>
        <w:jc w:val="both"/>
        <w:rPr>
          <w:rFonts w:ascii="Calibri" w:hAnsi="Calibri"/>
          <w:sz w:val="24"/>
          <w:szCs w:val="24"/>
          <w:lang w:val="hr-HR"/>
        </w:rPr>
      </w:pPr>
      <w:r>
        <w:rPr>
          <w:rFonts w:ascii="Calibri" w:hAnsi="Calibri"/>
          <w:sz w:val="24"/>
          <w:szCs w:val="24"/>
          <w:lang w:val="hr-HR"/>
        </w:rPr>
        <w:t xml:space="preserve"> </w:t>
      </w:r>
    </w:p>
    <w:p w14:paraId="65CFC73C" w14:textId="503A0A0F" w:rsidR="00936AB3" w:rsidRPr="0087538B" w:rsidRDefault="00936AB3" w:rsidP="00936AB3">
      <w:pPr>
        <w:shd w:val="clear" w:color="auto" w:fill="E0E0E0"/>
        <w:jc w:val="center"/>
        <w:rPr>
          <w:rFonts w:ascii="Calibri" w:hAnsi="Calibri"/>
          <w:b/>
          <w:bCs/>
          <w:sz w:val="36"/>
          <w:szCs w:val="36"/>
        </w:rPr>
      </w:pPr>
      <w:r w:rsidRPr="0087538B">
        <w:rPr>
          <w:rFonts w:ascii="Calibri" w:hAnsi="Calibri"/>
          <w:b/>
          <w:bCs/>
          <w:sz w:val="36"/>
          <w:szCs w:val="36"/>
        </w:rPr>
        <w:t>P</w:t>
      </w:r>
      <w:r w:rsidR="00AE34D2" w:rsidRPr="0087538B">
        <w:rPr>
          <w:rFonts w:ascii="Calibri" w:hAnsi="Calibri"/>
          <w:b/>
          <w:bCs/>
          <w:sz w:val="36"/>
          <w:szCs w:val="36"/>
        </w:rPr>
        <w:t xml:space="preserve"> </w:t>
      </w:r>
      <w:r w:rsidRPr="0087538B">
        <w:rPr>
          <w:rFonts w:ascii="Calibri" w:hAnsi="Calibri"/>
          <w:b/>
          <w:bCs/>
          <w:sz w:val="36"/>
          <w:szCs w:val="36"/>
        </w:rPr>
        <w:t>R</w:t>
      </w:r>
      <w:r w:rsidR="00AE34D2" w:rsidRPr="0087538B">
        <w:rPr>
          <w:rFonts w:ascii="Calibri" w:hAnsi="Calibri"/>
          <w:b/>
          <w:bCs/>
          <w:sz w:val="36"/>
          <w:szCs w:val="36"/>
        </w:rPr>
        <w:t xml:space="preserve"> </w:t>
      </w:r>
      <w:r w:rsidRPr="0087538B">
        <w:rPr>
          <w:rFonts w:ascii="Calibri" w:hAnsi="Calibri"/>
          <w:b/>
          <w:bCs/>
          <w:sz w:val="36"/>
          <w:szCs w:val="36"/>
        </w:rPr>
        <w:t>I</w:t>
      </w:r>
      <w:r w:rsidR="00AE34D2" w:rsidRPr="0087538B">
        <w:rPr>
          <w:rFonts w:ascii="Calibri" w:hAnsi="Calibri"/>
          <w:b/>
          <w:bCs/>
          <w:sz w:val="36"/>
          <w:szCs w:val="36"/>
        </w:rPr>
        <w:t xml:space="preserve"> V O L U</w:t>
      </w:r>
    </w:p>
    <w:p w14:paraId="2FBC571D" w14:textId="77777777" w:rsidR="00AE34D2" w:rsidRDefault="00AE34D2" w:rsidP="00CC400B">
      <w:pPr>
        <w:spacing w:line="276" w:lineRule="auto"/>
        <w:jc w:val="both"/>
        <w:rPr>
          <w:rFonts w:ascii="Calibri" w:hAnsi="Calibri"/>
          <w:sz w:val="24"/>
          <w:szCs w:val="24"/>
          <w:lang w:val="hr-HR"/>
        </w:rPr>
      </w:pPr>
    </w:p>
    <w:p w14:paraId="7C7E129B" w14:textId="729FFC2F" w:rsidR="001D6463" w:rsidRDefault="00CC400B" w:rsidP="00CC400B">
      <w:pPr>
        <w:spacing w:line="276" w:lineRule="auto"/>
        <w:jc w:val="both"/>
        <w:rPr>
          <w:rFonts w:ascii="Calibri" w:hAnsi="Calibri"/>
          <w:sz w:val="24"/>
          <w:szCs w:val="24"/>
          <w:lang w:val="hr-HR"/>
        </w:rPr>
      </w:pPr>
      <w:r>
        <w:rPr>
          <w:rFonts w:ascii="Calibri" w:hAnsi="Calibri"/>
          <w:sz w:val="24"/>
          <w:szCs w:val="24"/>
          <w:lang w:val="hr-HR"/>
        </w:rPr>
        <w:t xml:space="preserve">Ja __________________________________ (ime i prezime roditelja/zakonskog zastupnika) </w:t>
      </w:r>
      <w:r w:rsidR="003C5EB1">
        <w:rPr>
          <w:rFonts w:ascii="Calibri" w:hAnsi="Calibri"/>
          <w:sz w:val="24"/>
          <w:szCs w:val="24"/>
          <w:lang w:val="hr-HR"/>
        </w:rPr>
        <w:t xml:space="preserve">OIB: </w:t>
      </w:r>
      <w:r>
        <w:rPr>
          <w:rFonts w:ascii="Calibri" w:hAnsi="Calibri"/>
          <w:sz w:val="24"/>
          <w:szCs w:val="24"/>
          <w:lang w:val="hr-HR"/>
        </w:rPr>
        <w:t>________________________</w:t>
      </w:r>
      <w:r w:rsidR="003C5EB1">
        <w:rPr>
          <w:rFonts w:ascii="Calibri" w:hAnsi="Calibri"/>
          <w:sz w:val="24"/>
          <w:szCs w:val="24"/>
          <w:lang w:val="hr-HR"/>
        </w:rPr>
        <w:t>______</w:t>
      </w:r>
      <w:r w:rsidR="00AE34D2">
        <w:rPr>
          <w:rFonts w:ascii="Calibri" w:hAnsi="Calibri"/>
          <w:sz w:val="24"/>
          <w:szCs w:val="24"/>
          <w:lang w:val="hr-HR"/>
        </w:rPr>
        <w:t xml:space="preserve"> s prebivalištem na adresi </w:t>
      </w:r>
      <w:r>
        <w:rPr>
          <w:rFonts w:ascii="Calibri" w:hAnsi="Calibri"/>
          <w:sz w:val="24"/>
          <w:szCs w:val="24"/>
          <w:lang w:val="hr-HR"/>
        </w:rPr>
        <w:t>__________________________</w:t>
      </w:r>
      <w:r w:rsidR="003C5EB1">
        <w:rPr>
          <w:rFonts w:ascii="Calibri" w:hAnsi="Calibri"/>
          <w:sz w:val="24"/>
          <w:szCs w:val="24"/>
          <w:lang w:val="hr-HR"/>
        </w:rPr>
        <w:t>____</w:t>
      </w:r>
      <w:r>
        <w:rPr>
          <w:rFonts w:ascii="Calibri" w:hAnsi="Calibri"/>
          <w:sz w:val="24"/>
          <w:szCs w:val="24"/>
          <w:lang w:val="hr-HR"/>
        </w:rPr>
        <w:t xml:space="preserve"> </w:t>
      </w:r>
      <w:r w:rsidR="00AE34D2">
        <w:rPr>
          <w:rFonts w:ascii="Calibri" w:hAnsi="Calibri"/>
          <w:sz w:val="24"/>
          <w:szCs w:val="24"/>
          <w:lang w:val="hr-HR"/>
        </w:rPr>
        <w:t xml:space="preserve">izjavljujem da sa mnom, u zajedničkom kućanstvu, žive: </w:t>
      </w:r>
    </w:p>
    <w:p w14:paraId="0B9CC364" w14:textId="77777777" w:rsidR="001D6463" w:rsidRDefault="001D6463" w:rsidP="005A4853">
      <w:pPr>
        <w:spacing w:line="276" w:lineRule="auto"/>
        <w:rPr>
          <w:rFonts w:ascii="Calibri" w:hAnsi="Calibri"/>
          <w:sz w:val="24"/>
          <w:szCs w:val="24"/>
          <w:lang w:val="hr-HR"/>
        </w:rPr>
      </w:pPr>
    </w:p>
    <w:tbl>
      <w:tblPr>
        <w:tblStyle w:val="Reetkatablice"/>
        <w:tblW w:w="9067" w:type="dxa"/>
        <w:tblLook w:val="04A0" w:firstRow="1" w:lastRow="0" w:firstColumn="1" w:lastColumn="0" w:noHBand="0" w:noVBand="1"/>
      </w:tblPr>
      <w:tblGrid>
        <w:gridCol w:w="562"/>
        <w:gridCol w:w="1985"/>
        <w:gridCol w:w="296"/>
        <w:gridCol w:w="296"/>
        <w:gridCol w:w="297"/>
        <w:gridCol w:w="296"/>
        <w:gridCol w:w="296"/>
        <w:gridCol w:w="297"/>
        <w:gridCol w:w="296"/>
        <w:gridCol w:w="296"/>
        <w:gridCol w:w="297"/>
        <w:gridCol w:w="296"/>
        <w:gridCol w:w="297"/>
        <w:gridCol w:w="1418"/>
        <w:gridCol w:w="1842"/>
      </w:tblGrid>
      <w:tr w:rsidR="00AE34D2" w:rsidRPr="00AE34D2" w14:paraId="505A2F26" w14:textId="77777777" w:rsidTr="00376F71">
        <w:trPr>
          <w:trHeight w:val="269"/>
        </w:trPr>
        <w:tc>
          <w:tcPr>
            <w:tcW w:w="562" w:type="dxa"/>
            <w:shd w:val="clear" w:color="auto" w:fill="D9D9D9" w:themeFill="background1" w:themeFillShade="D9"/>
            <w:vAlign w:val="center"/>
          </w:tcPr>
          <w:p w14:paraId="2C2C8B82" w14:textId="19177D50" w:rsidR="00AE34D2" w:rsidRPr="00AE34D2" w:rsidRDefault="00AE34D2" w:rsidP="00F0023F">
            <w:pPr>
              <w:tabs>
                <w:tab w:val="left" w:pos="2880"/>
              </w:tabs>
              <w:spacing w:before="100" w:beforeAutospacing="1" w:after="100" w:afterAutospacing="1"/>
              <w:jc w:val="center"/>
              <w:rPr>
                <w:rFonts w:ascii="Calibri" w:hAnsi="Calibri" w:cs="Calibri"/>
                <w:b/>
                <w:sz w:val="16"/>
                <w:szCs w:val="16"/>
                <w:lang w:val="hr-HR"/>
              </w:rPr>
            </w:pPr>
            <w:r w:rsidRPr="00AE34D2">
              <w:rPr>
                <w:rFonts w:ascii="Calibri" w:hAnsi="Calibri" w:cs="Calibri"/>
                <w:b/>
                <w:sz w:val="16"/>
                <w:szCs w:val="16"/>
                <w:lang w:val="hr-HR"/>
              </w:rPr>
              <w:t xml:space="preserve">Red. br. </w:t>
            </w:r>
          </w:p>
        </w:tc>
        <w:tc>
          <w:tcPr>
            <w:tcW w:w="1985" w:type="dxa"/>
            <w:shd w:val="clear" w:color="auto" w:fill="D9D9D9" w:themeFill="background1" w:themeFillShade="D9"/>
            <w:vAlign w:val="center"/>
          </w:tcPr>
          <w:p w14:paraId="33C49C30" w14:textId="5DB58E0D" w:rsidR="00AE34D2" w:rsidRPr="00AE34D2" w:rsidRDefault="00AE34D2" w:rsidP="00AE34D2">
            <w:pPr>
              <w:tabs>
                <w:tab w:val="left" w:pos="2880"/>
              </w:tabs>
              <w:spacing w:before="100" w:beforeAutospacing="1" w:after="100" w:afterAutospacing="1"/>
              <w:jc w:val="center"/>
              <w:rPr>
                <w:rFonts w:ascii="Calibri" w:hAnsi="Calibri" w:cs="Calibri"/>
                <w:b/>
                <w:sz w:val="24"/>
                <w:szCs w:val="24"/>
                <w:lang w:val="hr-HR"/>
              </w:rPr>
            </w:pPr>
            <w:r w:rsidRPr="00AE34D2">
              <w:rPr>
                <w:rFonts w:ascii="Calibri" w:hAnsi="Calibri" w:cs="Calibri"/>
                <w:b/>
                <w:sz w:val="24"/>
                <w:szCs w:val="24"/>
                <w:lang w:val="hr-HR"/>
              </w:rPr>
              <w:t>IME I PREZIME</w:t>
            </w:r>
          </w:p>
        </w:tc>
        <w:tc>
          <w:tcPr>
            <w:tcW w:w="3260" w:type="dxa"/>
            <w:gridSpan w:val="11"/>
            <w:shd w:val="clear" w:color="auto" w:fill="D9D9D9" w:themeFill="background1" w:themeFillShade="D9"/>
            <w:vAlign w:val="center"/>
          </w:tcPr>
          <w:p w14:paraId="08E1E367" w14:textId="0F726CCD" w:rsidR="00AE34D2" w:rsidRPr="00AE34D2" w:rsidRDefault="00AE34D2" w:rsidP="00F0023F">
            <w:pPr>
              <w:tabs>
                <w:tab w:val="left" w:pos="2880"/>
              </w:tabs>
              <w:spacing w:before="100" w:beforeAutospacing="1" w:after="100" w:afterAutospacing="1"/>
              <w:jc w:val="center"/>
              <w:rPr>
                <w:rFonts w:ascii="Calibri" w:hAnsi="Calibri" w:cs="Calibri"/>
                <w:b/>
                <w:sz w:val="24"/>
                <w:szCs w:val="24"/>
                <w:lang w:val="hr-HR"/>
              </w:rPr>
            </w:pPr>
            <w:r w:rsidRPr="00AE34D2">
              <w:rPr>
                <w:rFonts w:ascii="Calibri" w:hAnsi="Calibri" w:cs="Calibri"/>
                <w:b/>
                <w:sz w:val="24"/>
                <w:szCs w:val="24"/>
                <w:lang w:val="hr-HR"/>
              </w:rPr>
              <w:t>OIB</w:t>
            </w:r>
          </w:p>
        </w:tc>
        <w:tc>
          <w:tcPr>
            <w:tcW w:w="1418" w:type="dxa"/>
            <w:shd w:val="clear" w:color="auto" w:fill="D9D9D9" w:themeFill="background1" w:themeFillShade="D9"/>
            <w:vAlign w:val="center"/>
          </w:tcPr>
          <w:p w14:paraId="38CB7F8A" w14:textId="77777777" w:rsidR="003C5EB1" w:rsidRDefault="00AE34D2" w:rsidP="003C5EB1">
            <w:pPr>
              <w:tabs>
                <w:tab w:val="left" w:pos="2880"/>
              </w:tabs>
              <w:jc w:val="center"/>
              <w:rPr>
                <w:rFonts w:ascii="Calibri" w:hAnsi="Calibri" w:cs="Calibri"/>
                <w:b/>
                <w:sz w:val="24"/>
                <w:szCs w:val="24"/>
                <w:lang w:val="hr-HR"/>
              </w:rPr>
            </w:pPr>
            <w:r w:rsidRPr="00AE34D2">
              <w:rPr>
                <w:rFonts w:ascii="Calibri" w:hAnsi="Calibri" w:cs="Calibri"/>
                <w:b/>
                <w:sz w:val="24"/>
                <w:szCs w:val="24"/>
                <w:lang w:val="hr-HR"/>
              </w:rPr>
              <w:t>SRODSTVO</w:t>
            </w:r>
          </w:p>
          <w:p w14:paraId="5CDDA488" w14:textId="33BE5FE1" w:rsidR="003C5EB1" w:rsidRPr="003C5EB1" w:rsidRDefault="003C5EB1" w:rsidP="003C5EB1">
            <w:pPr>
              <w:tabs>
                <w:tab w:val="left" w:pos="2880"/>
              </w:tabs>
              <w:jc w:val="center"/>
              <w:rPr>
                <w:rFonts w:ascii="Calibri" w:hAnsi="Calibri" w:cs="Calibri"/>
                <w:b/>
                <w:sz w:val="16"/>
                <w:szCs w:val="16"/>
                <w:lang w:val="hr-HR"/>
              </w:rPr>
            </w:pPr>
            <w:r w:rsidRPr="003C5EB1">
              <w:rPr>
                <w:rFonts w:ascii="Calibri" w:hAnsi="Calibri" w:cs="Calibri"/>
                <w:b/>
                <w:sz w:val="16"/>
                <w:szCs w:val="16"/>
                <w:lang w:val="hr-HR"/>
              </w:rPr>
              <w:t>(u odnosu na davatelja privole)</w:t>
            </w:r>
          </w:p>
        </w:tc>
        <w:tc>
          <w:tcPr>
            <w:tcW w:w="1842" w:type="dxa"/>
            <w:shd w:val="clear" w:color="auto" w:fill="D9D9D9" w:themeFill="background1" w:themeFillShade="D9"/>
            <w:vAlign w:val="center"/>
          </w:tcPr>
          <w:p w14:paraId="4B87231E" w14:textId="77777777" w:rsidR="003C5EB1" w:rsidRDefault="00AE34D2" w:rsidP="003C5EB1">
            <w:pPr>
              <w:tabs>
                <w:tab w:val="left" w:pos="2880"/>
              </w:tabs>
              <w:jc w:val="center"/>
              <w:rPr>
                <w:rFonts w:ascii="Calibri" w:hAnsi="Calibri" w:cs="Calibri"/>
                <w:b/>
                <w:sz w:val="24"/>
                <w:szCs w:val="24"/>
                <w:lang w:val="hr-HR"/>
              </w:rPr>
            </w:pPr>
            <w:r w:rsidRPr="00AE34D2">
              <w:rPr>
                <w:rFonts w:ascii="Calibri" w:hAnsi="Calibri" w:cs="Calibri"/>
                <w:b/>
                <w:sz w:val="24"/>
                <w:szCs w:val="24"/>
                <w:lang w:val="hr-HR"/>
              </w:rPr>
              <w:t>STATUS</w:t>
            </w:r>
          </w:p>
          <w:p w14:paraId="3DFDE580" w14:textId="35932948" w:rsidR="003C5EB1" w:rsidRPr="003C5EB1" w:rsidRDefault="003C5EB1" w:rsidP="003C5EB1">
            <w:pPr>
              <w:tabs>
                <w:tab w:val="left" w:pos="2880"/>
              </w:tabs>
              <w:jc w:val="center"/>
              <w:rPr>
                <w:rFonts w:ascii="Calibri" w:hAnsi="Calibri" w:cs="Calibri"/>
                <w:b/>
                <w:sz w:val="16"/>
                <w:szCs w:val="16"/>
                <w:lang w:val="hr-HR"/>
              </w:rPr>
            </w:pPr>
            <w:r w:rsidRPr="003C5EB1">
              <w:rPr>
                <w:rFonts w:ascii="Calibri" w:hAnsi="Calibri" w:cs="Calibri"/>
                <w:b/>
                <w:sz w:val="16"/>
                <w:szCs w:val="16"/>
                <w:lang w:val="hr-HR"/>
              </w:rPr>
              <w:t>(predškolarac, učenik, student, zaposlen, nezaposlen i dr.)</w:t>
            </w:r>
          </w:p>
        </w:tc>
      </w:tr>
      <w:tr w:rsidR="003C5EB1" w14:paraId="270E1FF3" w14:textId="77777777" w:rsidTr="00376F71">
        <w:trPr>
          <w:trHeight w:val="269"/>
        </w:trPr>
        <w:tc>
          <w:tcPr>
            <w:tcW w:w="562" w:type="dxa"/>
            <w:vAlign w:val="center"/>
          </w:tcPr>
          <w:p w14:paraId="0FBB5BB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985" w:type="dxa"/>
            <w:vAlign w:val="center"/>
          </w:tcPr>
          <w:p w14:paraId="1758E0D6" w14:textId="7EEBA87B"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468DFEA1" w14:textId="18A89B42"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06E304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2E3F83DD"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5B28E39"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E0711D9"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3044965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24744C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326EF66"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57BAD2C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5340085"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17B53E27" w14:textId="06B0C54E"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418" w:type="dxa"/>
            <w:vAlign w:val="center"/>
          </w:tcPr>
          <w:p w14:paraId="1F1E1E4F"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842" w:type="dxa"/>
            <w:vAlign w:val="center"/>
          </w:tcPr>
          <w:p w14:paraId="617D82C1"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r>
      <w:tr w:rsidR="003C5EB1" w14:paraId="334D0D9E" w14:textId="77777777" w:rsidTr="00376F71">
        <w:trPr>
          <w:trHeight w:val="269"/>
        </w:trPr>
        <w:tc>
          <w:tcPr>
            <w:tcW w:w="562" w:type="dxa"/>
            <w:vAlign w:val="center"/>
          </w:tcPr>
          <w:p w14:paraId="13AFB033"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985" w:type="dxa"/>
            <w:vAlign w:val="center"/>
          </w:tcPr>
          <w:p w14:paraId="32B01C27"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6213AA7F" w14:textId="47B62B83"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2780BBB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10AEB68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99BFD81"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0590FC3"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43BE73C5"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7C6C34C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E321C9F"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4380E7B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4345224E"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71D20F7B" w14:textId="3B19A675"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418" w:type="dxa"/>
            <w:vAlign w:val="center"/>
          </w:tcPr>
          <w:p w14:paraId="22A8C4A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842" w:type="dxa"/>
            <w:vAlign w:val="center"/>
          </w:tcPr>
          <w:p w14:paraId="3F8D85A6"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r>
      <w:tr w:rsidR="003C5EB1" w14:paraId="4DC762AB" w14:textId="77777777" w:rsidTr="00376F71">
        <w:trPr>
          <w:trHeight w:val="269"/>
        </w:trPr>
        <w:tc>
          <w:tcPr>
            <w:tcW w:w="562" w:type="dxa"/>
            <w:vAlign w:val="center"/>
          </w:tcPr>
          <w:p w14:paraId="6B4CF3F4"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985" w:type="dxa"/>
            <w:vAlign w:val="center"/>
          </w:tcPr>
          <w:p w14:paraId="6C0206B9"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D2B8A95" w14:textId="2934DCA9"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4A705044"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51C42E3F"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6E2F1627"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F71CC42"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6BB5BDA4"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639293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49EF583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7E18B82E"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55EBA5E"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31BC9E19" w14:textId="1C748553"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418" w:type="dxa"/>
            <w:vAlign w:val="center"/>
          </w:tcPr>
          <w:p w14:paraId="2C09F94E"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842" w:type="dxa"/>
            <w:vAlign w:val="center"/>
          </w:tcPr>
          <w:p w14:paraId="15ADF61D"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r>
      <w:tr w:rsidR="003C5EB1" w14:paraId="072C737E" w14:textId="77777777" w:rsidTr="00376F71">
        <w:trPr>
          <w:trHeight w:val="269"/>
        </w:trPr>
        <w:tc>
          <w:tcPr>
            <w:tcW w:w="562" w:type="dxa"/>
            <w:vAlign w:val="center"/>
          </w:tcPr>
          <w:p w14:paraId="2758939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985" w:type="dxa"/>
            <w:vAlign w:val="center"/>
          </w:tcPr>
          <w:p w14:paraId="49EF7E1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711A284" w14:textId="24C8E46A"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A94659D"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6A0B12B2"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45D92EA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7DE828C"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6E430734"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C7847A2"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4D60E18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18B7C89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D9606B7"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46C84308" w14:textId="72E78621"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418" w:type="dxa"/>
            <w:vAlign w:val="center"/>
          </w:tcPr>
          <w:p w14:paraId="0BC059B5"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842" w:type="dxa"/>
            <w:vAlign w:val="center"/>
          </w:tcPr>
          <w:p w14:paraId="6D3E3963"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r>
      <w:tr w:rsidR="003C5EB1" w14:paraId="7FC25172" w14:textId="77777777" w:rsidTr="00376F71">
        <w:trPr>
          <w:trHeight w:val="269"/>
        </w:trPr>
        <w:tc>
          <w:tcPr>
            <w:tcW w:w="562" w:type="dxa"/>
            <w:vAlign w:val="center"/>
          </w:tcPr>
          <w:p w14:paraId="6A017113"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985" w:type="dxa"/>
            <w:vAlign w:val="center"/>
          </w:tcPr>
          <w:p w14:paraId="14C8AA6F"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45BCE0D" w14:textId="03C41790"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60FCB4FE"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59B8602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14E410B"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0221FA4C"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6C8BEB08"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4EC47F4E"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6354A561"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41597678"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2022B994"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6F363064"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418" w:type="dxa"/>
            <w:vAlign w:val="center"/>
          </w:tcPr>
          <w:p w14:paraId="0CEB4D10"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842" w:type="dxa"/>
            <w:vAlign w:val="center"/>
          </w:tcPr>
          <w:p w14:paraId="39F82578"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r>
      <w:tr w:rsidR="003C5EB1" w14:paraId="1281C9D6" w14:textId="77777777" w:rsidTr="00376F71">
        <w:trPr>
          <w:trHeight w:val="269"/>
        </w:trPr>
        <w:tc>
          <w:tcPr>
            <w:tcW w:w="562" w:type="dxa"/>
            <w:vAlign w:val="center"/>
          </w:tcPr>
          <w:p w14:paraId="309690B7" w14:textId="1E355FB5" w:rsidR="00AE34D2" w:rsidRDefault="0087538B" w:rsidP="00F0023F">
            <w:pPr>
              <w:tabs>
                <w:tab w:val="left" w:pos="2880"/>
              </w:tabs>
              <w:spacing w:before="100" w:beforeAutospacing="1" w:after="100" w:afterAutospacing="1"/>
              <w:jc w:val="both"/>
              <w:rPr>
                <w:rFonts w:ascii="Calibri" w:hAnsi="Calibri" w:cs="Calibri"/>
                <w:b/>
                <w:sz w:val="22"/>
                <w:szCs w:val="22"/>
                <w:lang w:val="hr-HR"/>
              </w:rPr>
            </w:pPr>
            <w:r>
              <w:rPr>
                <w:rFonts w:ascii="Calibri" w:hAnsi="Calibri" w:cs="Calibri"/>
                <w:b/>
                <w:sz w:val="22"/>
                <w:szCs w:val="22"/>
                <w:lang w:val="hr-HR"/>
              </w:rPr>
              <w:t xml:space="preserve"> </w:t>
            </w:r>
          </w:p>
        </w:tc>
        <w:tc>
          <w:tcPr>
            <w:tcW w:w="1985" w:type="dxa"/>
            <w:vAlign w:val="center"/>
          </w:tcPr>
          <w:p w14:paraId="1E4FB053"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B3A81DE" w14:textId="713F23DC"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2E94DCC5"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1FE6311C"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CF6B3D8"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7F5E59E7"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61ABFD75"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E276C2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696D47FE"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206FD915"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7DE7AD21"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3BE9B52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418" w:type="dxa"/>
            <w:vAlign w:val="center"/>
          </w:tcPr>
          <w:p w14:paraId="0FD7CE93"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842" w:type="dxa"/>
            <w:vAlign w:val="center"/>
          </w:tcPr>
          <w:p w14:paraId="651C875C"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r>
      <w:tr w:rsidR="003C5EB1" w14:paraId="5504EF30" w14:textId="77777777" w:rsidTr="00376F71">
        <w:trPr>
          <w:trHeight w:val="269"/>
        </w:trPr>
        <w:tc>
          <w:tcPr>
            <w:tcW w:w="562" w:type="dxa"/>
            <w:vAlign w:val="center"/>
          </w:tcPr>
          <w:p w14:paraId="7C0CCEE6"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985" w:type="dxa"/>
            <w:vAlign w:val="center"/>
          </w:tcPr>
          <w:p w14:paraId="23F92B1F"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26A4DC3" w14:textId="722C2E4D"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335DD3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1474B411"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5C2CBA47"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AF32849"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1D5D40F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D92831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18BC2C7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0603085C"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6" w:type="dxa"/>
            <w:vAlign w:val="center"/>
          </w:tcPr>
          <w:p w14:paraId="3D646233"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297" w:type="dxa"/>
            <w:vAlign w:val="center"/>
          </w:tcPr>
          <w:p w14:paraId="4F1821E2"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418" w:type="dxa"/>
            <w:vAlign w:val="center"/>
          </w:tcPr>
          <w:p w14:paraId="6BD8AF65"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c>
          <w:tcPr>
            <w:tcW w:w="1842" w:type="dxa"/>
            <w:vAlign w:val="center"/>
          </w:tcPr>
          <w:p w14:paraId="72CD9CCA" w14:textId="77777777" w:rsidR="00AE34D2" w:rsidRDefault="00AE34D2" w:rsidP="00F0023F">
            <w:pPr>
              <w:tabs>
                <w:tab w:val="left" w:pos="2880"/>
              </w:tabs>
              <w:spacing w:before="100" w:beforeAutospacing="1" w:after="100" w:afterAutospacing="1"/>
              <w:jc w:val="both"/>
              <w:rPr>
                <w:rFonts w:ascii="Calibri" w:hAnsi="Calibri" w:cs="Calibri"/>
                <w:b/>
                <w:sz w:val="22"/>
                <w:szCs w:val="22"/>
                <w:lang w:val="hr-HR"/>
              </w:rPr>
            </w:pPr>
          </w:p>
        </w:tc>
      </w:tr>
    </w:tbl>
    <w:p w14:paraId="484DBC5B" w14:textId="77777777" w:rsidR="00B37F6B" w:rsidRDefault="00B37F6B" w:rsidP="005A4853">
      <w:pPr>
        <w:spacing w:line="276" w:lineRule="auto"/>
        <w:rPr>
          <w:rFonts w:ascii="Calibri" w:hAnsi="Calibri"/>
          <w:sz w:val="24"/>
          <w:szCs w:val="24"/>
          <w:lang w:val="hr-HR"/>
        </w:rPr>
      </w:pPr>
    </w:p>
    <w:p w14:paraId="48FE7510" w14:textId="15A46366" w:rsidR="00936AB3" w:rsidRPr="003C5EB1" w:rsidRDefault="00936AB3" w:rsidP="00936AB3">
      <w:pPr>
        <w:tabs>
          <w:tab w:val="left" w:pos="2880"/>
        </w:tabs>
        <w:jc w:val="both"/>
        <w:rPr>
          <w:rFonts w:ascii="Calibri" w:hAnsi="Calibri"/>
          <w:b/>
          <w:sz w:val="24"/>
          <w:szCs w:val="24"/>
          <w:lang w:val="hr-HR"/>
        </w:rPr>
      </w:pPr>
      <w:r w:rsidRPr="003C5EB1">
        <w:rPr>
          <w:rFonts w:ascii="Calibri" w:hAnsi="Calibri"/>
          <w:b/>
          <w:sz w:val="24"/>
          <w:szCs w:val="24"/>
          <w:lang w:val="hr-HR"/>
        </w:rPr>
        <w:t xml:space="preserve">Svojim potpisom dajem suglasnost Gradu Samoboru da se </w:t>
      </w:r>
      <w:r w:rsidR="0087538B" w:rsidRPr="003C5EB1">
        <w:rPr>
          <w:rFonts w:ascii="Calibri" w:hAnsi="Calibri"/>
          <w:b/>
          <w:sz w:val="24"/>
          <w:szCs w:val="24"/>
          <w:lang w:val="hr-HR"/>
        </w:rPr>
        <w:t xml:space="preserve">iz sustava </w:t>
      </w:r>
      <w:r w:rsidR="0087538B" w:rsidRPr="003C5EB1">
        <w:rPr>
          <w:rFonts w:ascii="Calibri" w:hAnsi="Calibri"/>
          <w:b/>
          <w:sz w:val="24"/>
          <w:szCs w:val="24"/>
          <w:u w:val="single"/>
          <w:lang w:val="hr-HR"/>
        </w:rPr>
        <w:t>Ev</w:t>
      </w:r>
      <w:r w:rsidR="00623C74">
        <w:rPr>
          <w:rFonts w:ascii="Calibri" w:hAnsi="Calibri"/>
          <w:b/>
          <w:sz w:val="24"/>
          <w:szCs w:val="24"/>
          <w:u w:val="single"/>
          <w:lang w:val="hr-HR"/>
        </w:rPr>
        <w:t>idencije o dohocima i primicima</w:t>
      </w:r>
      <w:r w:rsidR="0087538B">
        <w:rPr>
          <w:rFonts w:ascii="Calibri" w:hAnsi="Calibri"/>
          <w:b/>
          <w:sz w:val="24"/>
          <w:szCs w:val="24"/>
          <w:u w:val="single"/>
          <w:lang w:val="hr-HR"/>
        </w:rPr>
        <w:t xml:space="preserve"> Porezne</w:t>
      </w:r>
      <w:r w:rsidR="0087538B" w:rsidRPr="003C5EB1">
        <w:rPr>
          <w:rFonts w:ascii="Calibri" w:hAnsi="Calibri"/>
          <w:b/>
          <w:sz w:val="24"/>
          <w:szCs w:val="24"/>
          <w:u w:val="single"/>
          <w:lang w:val="hr-HR"/>
        </w:rPr>
        <w:t xml:space="preserve"> </w:t>
      </w:r>
      <w:r w:rsidR="0087538B" w:rsidRPr="0087538B">
        <w:rPr>
          <w:rFonts w:ascii="Calibri" w:hAnsi="Calibri"/>
          <w:b/>
          <w:sz w:val="24"/>
          <w:szCs w:val="24"/>
          <w:u w:val="single"/>
          <w:lang w:val="hr-HR"/>
        </w:rPr>
        <w:t xml:space="preserve">uprave </w:t>
      </w:r>
      <w:r w:rsidR="0087538B" w:rsidRPr="00623C74">
        <w:rPr>
          <w:rFonts w:ascii="Calibri" w:hAnsi="Calibri"/>
          <w:b/>
          <w:sz w:val="24"/>
          <w:szCs w:val="24"/>
          <w:u w:val="single"/>
          <w:lang w:val="hr-HR"/>
        </w:rPr>
        <w:t>R</w:t>
      </w:r>
      <w:r w:rsidR="00623C74" w:rsidRPr="00623C74">
        <w:rPr>
          <w:rFonts w:ascii="Calibri" w:hAnsi="Calibri"/>
          <w:b/>
          <w:sz w:val="24"/>
          <w:szCs w:val="24"/>
          <w:u w:val="single"/>
          <w:lang w:val="hr-HR"/>
        </w:rPr>
        <w:t>epublike Hrvatske</w:t>
      </w:r>
      <w:r w:rsidR="00623C74">
        <w:rPr>
          <w:rFonts w:ascii="Calibri" w:hAnsi="Calibri"/>
          <w:b/>
          <w:sz w:val="24"/>
          <w:szCs w:val="24"/>
          <w:lang w:val="hr-HR"/>
        </w:rPr>
        <w:t xml:space="preserve"> </w:t>
      </w:r>
      <w:r w:rsidRPr="00623C74">
        <w:rPr>
          <w:rFonts w:ascii="Calibri" w:hAnsi="Calibri"/>
          <w:b/>
          <w:sz w:val="24"/>
          <w:szCs w:val="24"/>
          <w:lang w:val="hr-HR"/>
        </w:rPr>
        <w:t>preuzmu</w:t>
      </w:r>
      <w:r w:rsidRPr="003C5EB1">
        <w:rPr>
          <w:rFonts w:ascii="Calibri" w:hAnsi="Calibri"/>
          <w:b/>
          <w:sz w:val="24"/>
          <w:szCs w:val="24"/>
          <w:lang w:val="hr-HR"/>
        </w:rPr>
        <w:t xml:space="preserve"> moji podaci te podaci članova moje obitelji o prihodima i primicima </w:t>
      </w:r>
      <w:r w:rsidR="003C5EB1">
        <w:rPr>
          <w:rFonts w:ascii="Calibri" w:hAnsi="Calibri"/>
          <w:b/>
          <w:sz w:val="24"/>
          <w:szCs w:val="24"/>
          <w:lang w:val="hr-HR"/>
        </w:rPr>
        <w:t>ostvaren</w:t>
      </w:r>
      <w:r w:rsidR="0087538B">
        <w:rPr>
          <w:rFonts w:ascii="Calibri" w:hAnsi="Calibri"/>
          <w:b/>
          <w:sz w:val="24"/>
          <w:szCs w:val="24"/>
          <w:lang w:val="hr-HR"/>
        </w:rPr>
        <w:t xml:space="preserve">ima </w:t>
      </w:r>
      <w:r w:rsidR="003C5EB1">
        <w:rPr>
          <w:rFonts w:ascii="Calibri" w:hAnsi="Calibri"/>
          <w:b/>
          <w:sz w:val="24"/>
          <w:szCs w:val="24"/>
          <w:lang w:val="hr-HR"/>
        </w:rPr>
        <w:t>u prethodna 3 mjeseca</w:t>
      </w:r>
      <w:r w:rsidR="0087538B">
        <w:rPr>
          <w:rFonts w:ascii="Calibri" w:hAnsi="Calibri"/>
          <w:b/>
          <w:sz w:val="24"/>
          <w:szCs w:val="24"/>
          <w:lang w:val="hr-HR"/>
        </w:rPr>
        <w:t>,</w:t>
      </w:r>
      <w:r w:rsidR="00623C74">
        <w:rPr>
          <w:rFonts w:ascii="Calibri" w:hAnsi="Calibri"/>
          <w:b/>
          <w:sz w:val="24"/>
          <w:szCs w:val="24"/>
          <w:lang w:val="hr-HR"/>
        </w:rPr>
        <w:t xml:space="preserve"> a</w:t>
      </w:r>
      <w:r w:rsidR="003C5EB1">
        <w:rPr>
          <w:rFonts w:ascii="Calibri" w:hAnsi="Calibri"/>
          <w:b/>
          <w:sz w:val="24"/>
          <w:szCs w:val="24"/>
          <w:lang w:val="hr-HR"/>
        </w:rPr>
        <w:t xml:space="preserve"> </w:t>
      </w:r>
      <w:r w:rsidRPr="003C5EB1">
        <w:rPr>
          <w:rFonts w:ascii="Calibri" w:hAnsi="Calibri"/>
          <w:b/>
          <w:sz w:val="24"/>
          <w:szCs w:val="24"/>
          <w:lang w:val="hr-HR"/>
        </w:rPr>
        <w:t xml:space="preserve">u svrhu ostvarivanja prava na besplatnu prehranu za dijete: </w:t>
      </w:r>
    </w:p>
    <w:p w14:paraId="58622A52" w14:textId="77777777" w:rsidR="00936AB3" w:rsidRPr="00AE34D2" w:rsidRDefault="00936AB3" w:rsidP="005A4853">
      <w:pPr>
        <w:spacing w:line="276" w:lineRule="auto"/>
        <w:rPr>
          <w:rFonts w:ascii="Calibri" w:hAnsi="Calibri"/>
          <w:sz w:val="24"/>
          <w:szCs w:val="24"/>
          <w:lang w:val="hr-HR"/>
        </w:rPr>
      </w:pPr>
    </w:p>
    <w:tbl>
      <w:tblPr>
        <w:tblStyle w:val="Reetkatablice"/>
        <w:tblW w:w="9067" w:type="dxa"/>
        <w:tblLook w:val="04A0" w:firstRow="1" w:lastRow="0" w:firstColumn="1" w:lastColumn="0" w:noHBand="0" w:noVBand="1"/>
      </w:tblPr>
      <w:tblGrid>
        <w:gridCol w:w="2266"/>
        <w:gridCol w:w="1840"/>
        <w:gridCol w:w="3544"/>
        <w:gridCol w:w="1417"/>
      </w:tblGrid>
      <w:tr w:rsidR="003C5EB1" w:rsidRPr="00AE34D2" w14:paraId="0FED169D" w14:textId="77777777" w:rsidTr="00101586">
        <w:trPr>
          <w:trHeight w:val="269"/>
        </w:trPr>
        <w:tc>
          <w:tcPr>
            <w:tcW w:w="2266" w:type="dxa"/>
            <w:shd w:val="clear" w:color="auto" w:fill="D9D9D9" w:themeFill="background1" w:themeFillShade="D9"/>
            <w:vAlign w:val="center"/>
          </w:tcPr>
          <w:p w14:paraId="1FDF194C" w14:textId="7DD75932" w:rsidR="00CF79F0" w:rsidRPr="00AE34D2" w:rsidRDefault="00CF79F0" w:rsidP="001A6BE2">
            <w:pPr>
              <w:tabs>
                <w:tab w:val="left" w:pos="2880"/>
              </w:tabs>
              <w:spacing w:before="100" w:beforeAutospacing="1" w:after="100" w:afterAutospacing="1"/>
              <w:jc w:val="center"/>
              <w:rPr>
                <w:rFonts w:ascii="Calibri" w:hAnsi="Calibri" w:cs="Calibri"/>
                <w:b/>
                <w:sz w:val="24"/>
                <w:szCs w:val="24"/>
                <w:lang w:val="hr-HR"/>
              </w:rPr>
            </w:pPr>
            <w:r w:rsidRPr="00AE34D2">
              <w:rPr>
                <w:rFonts w:ascii="Calibri" w:hAnsi="Calibri" w:cs="Calibri"/>
                <w:b/>
                <w:sz w:val="24"/>
                <w:szCs w:val="24"/>
                <w:lang w:val="hr-HR"/>
              </w:rPr>
              <w:t>IME I PREZIME DJETETA</w:t>
            </w:r>
          </w:p>
        </w:tc>
        <w:tc>
          <w:tcPr>
            <w:tcW w:w="1840" w:type="dxa"/>
            <w:shd w:val="clear" w:color="auto" w:fill="D9D9D9" w:themeFill="background1" w:themeFillShade="D9"/>
            <w:vAlign w:val="center"/>
          </w:tcPr>
          <w:p w14:paraId="4CDA2B8F" w14:textId="018586F0" w:rsidR="00CF79F0" w:rsidRPr="00AE34D2" w:rsidRDefault="00CF79F0" w:rsidP="001A6BE2">
            <w:pPr>
              <w:tabs>
                <w:tab w:val="left" w:pos="2880"/>
              </w:tabs>
              <w:spacing w:before="100" w:beforeAutospacing="1" w:after="100" w:afterAutospacing="1"/>
              <w:jc w:val="center"/>
              <w:rPr>
                <w:rFonts w:ascii="Calibri" w:hAnsi="Calibri" w:cs="Calibri"/>
                <w:b/>
                <w:sz w:val="24"/>
                <w:szCs w:val="24"/>
                <w:lang w:val="hr-HR"/>
              </w:rPr>
            </w:pPr>
            <w:r w:rsidRPr="00AE34D2">
              <w:rPr>
                <w:rFonts w:ascii="Calibri" w:hAnsi="Calibri" w:cs="Calibri"/>
                <w:b/>
                <w:sz w:val="24"/>
                <w:szCs w:val="24"/>
                <w:lang w:val="hr-HR"/>
              </w:rPr>
              <w:t>DATUM ROĐENJA</w:t>
            </w:r>
          </w:p>
        </w:tc>
        <w:tc>
          <w:tcPr>
            <w:tcW w:w="3544" w:type="dxa"/>
            <w:shd w:val="clear" w:color="auto" w:fill="D9D9D9" w:themeFill="background1" w:themeFillShade="D9"/>
            <w:vAlign w:val="center"/>
          </w:tcPr>
          <w:p w14:paraId="68C5FA91" w14:textId="73C8EF75" w:rsidR="00CF79F0" w:rsidRPr="00AE34D2" w:rsidRDefault="00CF79F0" w:rsidP="001A6BE2">
            <w:pPr>
              <w:tabs>
                <w:tab w:val="left" w:pos="2880"/>
              </w:tabs>
              <w:spacing w:before="100" w:beforeAutospacing="1" w:after="100" w:afterAutospacing="1"/>
              <w:jc w:val="center"/>
              <w:rPr>
                <w:rFonts w:ascii="Calibri" w:hAnsi="Calibri" w:cs="Calibri"/>
                <w:b/>
                <w:sz w:val="24"/>
                <w:szCs w:val="24"/>
                <w:lang w:val="hr-HR"/>
              </w:rPr>
            </w:pPr>
            <w:r w:rsidRPr="00AE34D2">
              <w:rPr>
                <w:rFonts w:ascii="Calibri" w:hAnsi="Calibri" w:cs="Calibri"/>
                <w:b/>
                <w:sz w:val="24"/>
                <w:szCs w:val="24"/>
                <w:lang w:val="hr-HR"/>
              </w:rPr>
              <w:t>ŠKOLA</w:t>
            </w:r>
          </w:p>
        </w:tc>
        <w:tc>
          <w:tcPr>
            <w:tcW w:w="1417" w:type="dxa"/>
            <w:shd w:val="clear" w:color="auto" w:fill="D9D9D9" w:themeFill="background1" w:themeFillShade="D9"/>
            <w:vAlign w:val="center"/>
          </w:tcPr>
          <w:p w14:paraId="0E2A82EA" w14:textId="0B843019" w:rsidR="00CF79F0" w:rsidRPr="00AE34D2" w:rsidRDefault="00CF79F0" w:rsidP="001A6BE2">
            <w:pPr>
              <w:tabs>
                <w:tab w:val="left" w:pos="2880"/>
              </w:tabs>
              <w:spacing w:before="100" w:beforeAutospacing="1" w:after="100" w:afterAutospacing="1"/>
              <w:jc w:val="center"/>
              <w:rPr>
                <w:rFonts w:ascii="Calibri" w:hAnsi="Calibri" w:cs="Calibri"/>
                <w:b/>
                <w:sz w:val="24"/>
                <w:szCs w:val="24"/>
                <w:lang w:val="hr-HR"/>
              </w:rPr>
            </w:pPr>
            <w:r w:rsidRPr="00AE34D2">
              <w:rPr>
                <w:rFonts w:ascii="Calibri" w:hAnsi="Calibri" w:cs="Calibri"/>
                <w:b/>
                <w:sz w:val="24"/>
                <w:szCs w:val="24"/>
                <w:lang w:val="hr-HR"/>
              </w:rPr>
              <w:t>RAZRED</w:t>
            </w:r>
          </w:p>
        </w:tc>
      </w:tr>
      <w:tr w:rsidR="00CF79F0" w:rsidRPr="00AE34D2" w14:paraId="795F5138" w14:textId="77777777" w:rsidTr="003C5EB1">
        <w:trPr>
          <w:trHeight w:val="269"/>
        </w:trPr>
        <w:tc>
          <w:tcPr>
            <w:tcW w:w="2266" w:type="dxa"/>
          </w:tcPr>
          <w:p w14:paraId="15894314" w14:textId="70D84476" w:rsidR="00CF79F0" w:rsidRPr="00AE34D2" w:rsidRDefault="00CF79F0" w:rsidP="001A6BE2">
            <w:pPr>
              <w:tabs>
                <w:tab w:val="left" w:pos="2880"/>
              </w:tabs>
              <w:spacing w:before="100" w:beforeAutospacing="1" w:after="100" w:afterAutospacing="1"/>
              <w:jc w:val="both"/>
              <w:rPr>
                <w:rFonts w:ascii="Calibri" w:hAnsi="Calibri" w:cs="Calibri"/>
                <w:b/>
                <w:sz w:val="24"/>
                <w:szCs w:val="24"/>
                <w:lang w:val="hr-HR"/>
              </w:rPr>
            </w:pPr>
          </w:p>
        </w:tc>
        <w:tc>
          <w:tcPr>
            <w:tcW w:w="1840" w:type="dxa"/>
          </w:tcPr>
          <w:p w14:paraId="700FC097" w14:textId="77777777" w:rsidR="00CF79F0" w:rsidRPr="00AE34D2" w:rsidRDefault="00CF79F0" w:rsidP="001A6BE2">
            <w:pPr>
              <w:tabs>
                <w:tab w:val="left" w:pos="2880"/>
              </w:tabs>
              <w:spacing w:before="100" w:beforeAutospacing="1" w:after="100" w:afterAutospacing="1"/>
              <w:jc w:val="both"/>
              <w:rPr>
                <w:rFonts w:ascii="Calibri" w:hAnsi="Calibri" w:cs="Calibri"/>
                <w:b/>
                <w:sz w:val="24"/>
                <w:szCs w:val="24"/>
                <w:lang w:val="hr-HR"/>
              </w:rPr>
            </w:pPr>
          </w:p>
        </w:tc>
        <w:tc>
          <w:tcPr>
            <w:tcW w:w="3544" w:type="dxa"/>
          </w:tcPr>
          <w:p w14:paraId="275C4EDA" w14:textId="77777777" w:rsidR="00CF79F0" w:rsidRPr="00AE34D2" w:rsidRDefault="00CF79F0" w:rsidP="001A6BE2">
            <w:pPr>
              <w:tabs>
                <w:tab w:val="left" w:pos="2880"/>
              </w:tabs>
              <w:spacing w:before="100" w:beforeAutospacing="1" w:after="100" w:afterAutospacing="1"/>
              <w:jc w:val="both"/>
              <w:rPr>
                <w:rFonts w:ascii="Calibri" w:hAnsi="Calibri" w:cs="Calibri"/>
                <w:b/>
                <w:sz w:val="24"/>
                <w:szCs w:val="24"/>
                <w:lang w:val="hr-HR"/>
              </w:rPr>
            </w:pPr>
          </w:p>
        </w:tc>
        <w:tc>
          <w:tcPr>
            <w:tcW w:w="1417" w:type="dxa"/>
          </w:tcPr>
          <w:p w14:paraId="1B49CD8D" w14:textId="77777777" w:rsidR="00CF79F0" w:rsidRPr="00AE34D2" w:rsidRDefault="00CF79F0" w:rsidP="001A6BE2">
            <w:pPr>
              <w:tabs>
                <w:tab w:val="left" w:pos="2880"/>
              </w:tabs>
              <w:spacing w:before="100" w:beforeAutospacing="1" w:after="100" w:afterAutospacing="1"/>
              <w:jc w:val="both"/>
              <w:rPr>
                <w:rFonts w:ascii="Calibri" w:hAnsi="Calibri" w:cs="Calibri"/>
                <w:b/>
                <w:sz w:val="24"/>
                <w:szCs w:val="24"/>
                <w:lang w:val="hr-HR"/>
              </w:rPr>
            </w:pPr>
          </w:p>
        </w:tc>
      </w:tr>
    </w:tbl>
    <w:p w14:paraId="02782624" w14:textId="77777777" w:rsidR="00CF79F0" w:rsidRDefault="00CF79F0" w:rsidP="005A4853">
      <w:pPr>
        <w:spacing w:line="276" w:lineRule="auto"/>
        <w:rPr>
          <w:rFonts w:ascii="Calibri" w:hAnsi="Calibri"/>
          <w:sz w:val="24"/>
          <w:szCs w:val="24"/>
          <w:lang w:val="hr-HR"/>
        </w:rPr>
      </w:pPr>
    </w:p>
    <w:p w14:paraId="45DB3D9E" w14:textId="65A07226" w:rsidR="003159B2" w:rsidRPr="00AE34D2" w:rsidRDefault="003159B2" w:rsidP="003159B2">
      <w:pPr>
        <w:jc w:val="both"/>
        <w:rPr>
          <w:rFonts w:ascii="Calibri" w:hAnsi="Calibri" w:cs="Calibri"/>
          <w:bCs/>
          <w:sz w:val="24"/>
          <w:szCs w:val="24"/>
          <w:lang w:val="hr-HR"/>
        </w:rPr>
      </w:pPr>
      <w:r w:rsidRPr="00AE34D2">
        <w:rPr>
          <w:rFonts w:ascii="Calibri" w:hAnsi="Calibri" w:cs="Lucida Sans Unicode"/>
          <w:sz w:val="24"/>
          <w:szCs w:val="24"/>
          <w:lang w:val="hr-HR"/>
        </w:rPr>
        <w:t>Svojim potpisom dajem privolu Gradu Samoboru da prikupi podatke, a osnovnoj školi da prikupljene osobne podatke obrađuje u svrhu utvrđivanja prava na potpuno oslobađanje troškova školske prehrane, u skladu s Općom uredbom o zaštiti podataka i Zakonom o provedbi Opće uredbe o zaštiti podataka (NN 42/18) i čl. 3. Pravilnika o mjerilima i načinu sufinanciranja širih javnih potreba za učenike osnovnih škola s područja grada Samobora za školsku godinu 2020./2021.</w:t>
      </w:r>
      <w:r w:rsidR="00101586">
        <w:rPr>
          <w:rFonts w:ascii="Calibri" w:hAnsi="Calibri" w:cs="Lucida Sans Unicode"/>
          <w:sz w:val="24"/>
          <w:szCs w:val="24"/>
          <w:lang w:val="hr-HR"/>
        </w:rPr>
        <w:t xml:space="preserve"> (Službene vijesti Grada Samobora 7/20).</w:t>
      </w:r>
    </w:p>
    <w:p w14:paraId="06D7C2D3" w14:textId="77777777" w:rsidR="003159B2" w:rsidRPr="00AE34D2" w:rsidRDefault="003159B2" w:rsidP="003159B2">
      <w:pPr>
        <w:jc w:val="both"/>
        <w:rPr>
          <w:rFonts w:ascii="Calibri" w:hAnsi="Calibri" w:cs="Calibri"/>
          <w:bCs/>
          <w:sz w:val="24"/>
          <w:szCs w:val="24"/>
          <w:lang w:val="hr-HR"/>
        </w:rPr>
      </w:pPr>
    </w:p>
    <w:p w14:paraId="481AEDE3" w14:textId="42750E65" w:rsidR="00CC400B" w:rsidRPr="00AE34D2" w:rsidRDefault="00CC400B" w:rsidP="003159B2">
      <w:pPr>
        <w:jc w:val="both"/>
        <w:rPr>
          <w:rFonts w:ascii="Calibri" w:hAnsi="Calibri" w:cs="Calibri"/>
          <w:bCs/>
          <w:sz w:val="24"/>
          <w:szCs w:val="24"/>
          <w:lang w:val="hr-HR"/>
        </w:rPr>
      </w:pPr>
      <w:r w:rsidRPr="00AE34D2">
        <w:rPr>
          <w:rFonts w:ascii="Calibri" w:hAnsi="Calibri" w:cs="Calibri"/>
          <w:bCs/>
          <w:sz w:val="24"/>
          <w:szCs w:val="24"/>
          <w:lang w:val="hr-HR"/>
        </w:rPr>
        <w:t>Pod materijalnom i kaznenom odgovornošću izjavljujem da su svi podaci istiniti i točni.</w:t>
      </w:r>
    </w:p>
    <w:p w14:paraId="4C24FFC5" w14:textId="77777777" w:rsidR="00CC400B" w:rsidRPr="00AE34D2" w:rsidRDefault="00CC400B" w:rsidP="003159B2">
      <w:pPr>
        <w:jc w:val="both"/>
        <w:rPr>
          <w:rFonts w:ascii="Calibri" w:hAnsi="Calibri" w:cs="Calibri"/>
          <w:bCs/>
          <w:sz w:val="24"/>
          <w:szCs w:val="24"/>
          <w:lang w:val="hr-HR"/>
        </w:rPr>
      </w:pPr>
    </w:p>
    <w:p w14:paraId="7D7F720C" w14:textId="77777777" w:rsidR="00AE34D2" w:rsidRDefault="00AE34D2" w:rsidP="003159B2">
      <w:pPr>
        <w:jc w:val="both"/>
        <w:rPr>
          <w:rFonts w:ascii="Calibri" w:hAnsi="Calibri" w:cs="Calibri"/>
          <w:bCs/>
          <w:sz w:val="24"/>
          <w:szCs w:val="24"/>
          <w:lang w:val="hr-HR"/>
        </w:rPr>
      </w:pPr>
    </w:p>
    <w:p w14:paraId="69CB90BC" w14:textId="77777777" w:rsidR="00AE34D2" w:rsidRPr="00AE34D2" w:rsidRDefault="00AE34D2" w:rsidP="00AE34D2">
      <w:pPr>
        <w:spacing w:line="276" w:lineRule="auto"/>
        <w:rPr>
          <w:rFonts w:ascii="Calibri" w:hAnsi="Calibri"/>
          <w:sz w:val="24"/>
          <w:szCs w:val="24"/>
          <w:lang w:val="hr-HR"/>
        </w:rPr>
      </w:pPr>
      <w:r w:rsidRPr="00AE34D2">
        <w:rPr>
          <w:rFonts w:ascii="Calibri" w:hAnsi="Calibri"/>
          <w:sz w:val="24"/>
          <w:szCs w:val="24"/>
          <w:lang w:val="hr-HR"/>
        </w:rPr>
        <w:t xml:space="preserve">U _______________ , ____. ____. 2020. godine </w:t>
      </w:r>
    </w:p>
    <w:p w14:paraId="787B704E" w14:textId="77777777" w:rsidR="00AE34D2" w:rsidRPr="00AE34D2" w:rsidRDefault="00AE34D2" w:rsidP="00AE34D2">
      <w:pPr>
        <w:tabs>
          <w:tab w:val="center" w:pos="6804"/>
        </w:tabs>
        <w:spacing w:line="276" w:lineRule="auto"/>
        <w:rPr>
          <w:rFonts w:ascii="Calibri" w:hAnsi="Calibri"/>
          <w:sz w:val="24"/>
          <w:szCs w:val="24"/>
          <w:lang w:val="hr-HR"/>
        </w:rPr>
      </w:pPr>
      <w:r w:rsidRPr="00AE34D2">
        <w:rPr>
          <w:rFonts w:ascii="Calibri" w:hAnsi="Calibri"/>
          <w:sz w:val="24"/>
          <w:szCs w:val="24"/>
          <w:lang w:val="hr-HR"/>
        </w:rPr>
        <w:tab/>
        <w:t>________________________</w:t>
      </w:r>
    </w:p>
    <w:p w14:paraId="36618E20" w14:textId="77777777" w:rsidR="00AE34D2" w:rsidRPr="003C5EB1" w:rsidRDefault="00AE34D2" w:rsidP="00AE34D2">
      <w:pPr>
        <w:tabs>
          <w:tab w:val="center" w:pos="6804"/>
        </w:tabs>
        <w:spacing w:line="276" w:lineRule="auto"/>
        <w:rPr>
          <w:rFonts w:ascii="Calibri" w:hAnsi="Calibri"/>
          <w:sz w:val="16"/>
          <w:szCs w:val="16"/>
          <w:lang w:val="hr-HR"/>
        </w:rPr>
      </w:pPr>
      <w:r w:rsidRPr="00AE34D2">
        <w:rPr>
          <w:rFonts w:ascii="Calibri" w:hAnsi="Calibri"/>
          <w:sz w:val="24"/>
          <w:szCs w:val="24"/>
          <w:lang w:val="hr-HR"/>
        </w:rPr>
        <w:tab/>
      </w:r>
      <w:r w:rsidRPr="003C5EB1">
        <w:rPr>
          <w:rFonts w:ascii="Calibri" w:hAnsi="Calibri"/>
          <w:sz w:val="16"/>
          <w:szCs w:val="16"/>
          <w:lang w:val="hr-HR"/>
        </w:rPr>
        <w:t>Potpis davatelja privole</w:t>
      </w:r>
    </w:p>
    <w:p w14:paraId="37BF2990" w14:textId="76C7DBC3" w:rsidR="00AE34D2" w:rsidRPr="003C5EB1" w:rsidRDefault="00AE34D2" w:rsidP="00AE34D2">
      <w:pPr>
        <w:tabs>
          <w:tab w:val="center" w:pos="6804"/>
        </w:tabs>
        <w:spacing w:line="276" w:lineRule="auto"/>
        <w:rPr>
          <w:rFonts w:ascii="Calibri" w:hAnsi="Calibri"/>
          <w:sz w:val="16"/>
          <w:szCs w:val="16"/>
          <w:lang w:val="hr-HR"/>
        </w:rPr>
      </w:pPr>
      <w:r w:rsidRPr="003C5EB1">
        <w:rPr>
          <w:rFonts w:ascii="Calibri" w:hAnsi="Calibri"/>
          <w:sz w:val="16"/>
          <w:szCs w:val="16"/>
          <w:lang w:val="hr-HR"/>
        </w:rPr>
        <w:tab/>
        <w:t>(roditelja/zakonskog zastupnika učenika)</w:t>
      </w:r>
    </w:p>
    <w:p w14:paraId="4D121ADA" w14:textId="51DAE46D" w:rsidR="003159B2" w:rsidRPr="00AE34D2" w:rsidRDefault="003159B2" w:rsidP="003C5EB1">
      <w:pPr>
        <w:tabs>
          <w:tab w:val="center" w:pos="6804"/>
        </w:tabs>
        <w:spacing w:line="276" w:lineRule="auto"/>
        <w:jc w:val="both"/>
        <w:rPr>
          <w:rFonts w:ascii="Calibri" w:hAnsi="Calibri" w:cs="Calibri"/>
          <w:bCs/>
          <w:sz w:val="24"/>
          <w:szCs w:val="24"/>
          <w:lang w:val="hr-HR"/>
        </w:rPr>
      </w:pPr>
      <w:r w:rsidRPr="00AE34D2">
        <w:rPr>
          <w:rFonts w:ascii="Calibri" w:hAnsi="Calibri" w:cs="Calibri"/>
          <w:bCs/>
          <w:sz w:val="24"/>
          <w:szCs w:val="24"/>
          <w:lang w:val="hr-HR"/>
        </w:rPr>
        <w:lastRenderedPageBreak/>
        <w:t xml:space="preserve">Podnositelj zahtjeva ovlašten je u svakom trenutku povući privolu, a da to ne utječe na zakonitost obrade koja se temeljila na privoli prije nego je povučena. </w:t>
      </w:r>
    </w:p>
    <w:p w14:paraId="043749E0" w14:textId="77777777" w:rsidR="003159B2" w:rsidRPr="00AE34D2" w:rsidRDefault="003159B2" w:rsidP="003C5EB1">
      <w:pPr>
        <w:autoSpaceDE w:val="0"/>
        <w:autoSpaceDN w:val="0"/>
        <w:adjustRightInd w:val="0"/>
        <w:jc w:val="both"/>
        <w:rPr>
          <w:rFonts w:ascii="Calibri" w:hAnsi="Calibri" w:cs="Calibri"/>
          <w:b/>
          <w:bCs/>
          <w:color w:val="FF0000"/>
          <w:sz w:val="24"/>
          <w:szCs w:val="24"/>
          <w:lang w:val="hr-HR"/>
        </w:rPr>
      </w:pPr>
    </w:p>
    <w:p w14:paraId="4A9D080B" w14:textId="77777777" w:rsidR="003159B2" w:rsidRPr="003C5EB1" w:rsidRDefault="003159B2" w:rsidP="003C5EB1">
      <w:pPr>
        <w:autoSpaceDE w:val="0"/>
        <w:autoSpaceDN w:val="0"/>
        <w:adjustRightInd w:val="0"/>
        <w:jc w:val="both"/>
        <w:rPr>
          <w:rFonts w:ascii="Calibri" w:hAnsi="Calibri" w:cs="Calibri"/>
          <w:b/>
          <w:bCs/>
          <w:sz w:val="24"/>
          <w:szCs w:val="24"/>
          <w:lang w:val="hr-HR"/>
        </w:rPr>
      </w:pPr>
      <w:r w:rsidRPr="003C5EB1">
        <w:rPr>
          <w:rFonts w:ascii="Calibri" w:hAnsi="Calibri" w:cs="Calibri"/>
          <w:b/>
          <w:bCs/>
          <w:sz w:val="24"/>
          <w:szCs w:val="24"/>
          <w:lang w:val="hr-HR"/>
        </w:rPr>
        <w:t>Obavještavamo podnositelja zahtjeva da je davanje osobnih podataka u ovom postupku nužno za ostvarivanje prava iz ovog zahtjeva te da bi odbijanje davanja osobnih podataka značilo nemogućnost podnositelja zahtjeva da ostvari traženo pravo.</w:t>
      </w:r>
    </w:p>
    <w:p w14:paraId="06A18B22" w14:textId="77777777" w:rsidR="003159B2" w:rsidRPr="00AE34D2" w:rsidRDefault="003159B2" w:rsidP="003C5EB1">
      <w:pPr>
        <w:autoSpaceDE w:val="0"/>
        <w:autoSpaceDN w:val="0"/>
        <w:adjustRightInd w:val="0"/>
        <w:jc w:val="both"/>
        <w:rPr>
          <w:rFonts w:ascii="Calibri" w:hAnsi="Calibri" w:cs="Calibri"/>
          <w:bCs/>
          <w:sz w:val="24"/>
          <w:szCs w:val="24"/>
          <w:lang w:val="hr-HR"/>
        </w:rPr>
      </w:pPr>
    </w:p>
    <w:p w14:paraId="054A6897" w14:textId="798FFB72" w:rsidR="003159B2" w:rsidRPr="00AE34D2" w:rsidRDefault="003159B2" w:rsidP="003C5EB1">
      <w:pPr>
        <w:autoSpaceDE w:val="0"/>
        <w:autoSpaceDN w:val="0"/>
        <w:adjustRightInd w:val="0"/>
        <w:jc w:val="both"/>
        <w:rPr>
          <w:rFonts w:ascii="Calibri" w:hAnsi="Calibri" w:cs="Calibri"/>
          <w:bCs/>
          <w:sz w:val="24"/>
          <w:szCs w:val="24"/>
          <w:lang w:val="hr-HR"/>
        </w:rPr>
      </w:pPr>
      <w:r w:rsidRPr="00AE34D2">
        <w:rPr>
          <w:rFonts w:ascii="Calibri" w:hAnsi="Calibri" w:cs="Calibri"/>
          <w:bCs/>
          <w:sz w:val="24"/>
          <w:szCs w:val="24"/>
          <w:lang w:val="hr-HR"/>
        </w:rPr>
        <w:t xml:space="preserve">Obavještavamo podnositelja zahtjeva da će osnovna škola, kao voditelj obrade, sve osobne podatke navedene u ovom zahtjevu prikupiti, obraditi, pohraniti i uništiti sukladno odredbama Opće uredbe o zaštiti podataka i Zakona o provedbi Opće uredbe o zaštiti podataka. Osobni podaci traženi u ovom zahtjevu prikupljaju se u svrhu ostvarivanja prava na </w:t>
      </w:r>
      <w:r w:rsidR="00F0023F" w:rsidRPr="00AE34D2">
        <w:rPr>
          <w:rFonts w:ascii="Calibri" w:hAnsi="Calibri" w:cs="Calibri"/>
          <w:bCs/>
          <w:sz w:val="24"/>
          <w:szCs w:val="24"/>
          <w:lang w:val="hr-HR"/>
        </w:rPr>
        <w:t xml:space="preserve">potpuno oslobođenje </w:t>
      </w:r>
      <w:r w:rsidR="003C5EB1" w:rsidRPr="00AE34D2">
        <w:rPr>
          <w:rFonts w:ascii="Calibri" w:hAnsi="Calibri" w:cs="Calibri"/>
          <w:bCs/>
          <w:sz w:val="24"/>
          <w:szCs w:val="24"/>
          <w:lang w:val="hr-HR"/>
        </w:rPr>
        <w:t>troškova</w:t>
      </w:r>
      <w:r w:rsidR="00F0023F" w:rsidRPr="00AE34D2">
        <w:rPr>
          <w:rFonts w:ascii="Calibri" w:hAnsi="Calibri" w:cs="Calibri"/>
          <w:bCs/>
          <w:sz w:val="24"/>
          <w:szCs w:val="24"/>
          <w:lang w:val="hr-HR"/>
        </w:rPr>
        <w:t xml:space="preserve"> prehrane</w:t>
      </w:r>
      <w:r w:rsidRPr="00AE34D2">
        <w:rPr>
          <w:rFonts w:ascii="Calibri" w:hAnsi="Calibri" w:cs="Calibri"/>
          <w:bCs/>
          <w:sz w:val="24"/>
          <w:szCs w:val="24"/>
          <w:lang w:val="hr-HR"/>
        </w:rPr>
        <w:t xml:space="preserve">, a temeljem </w:t>
      </w:r>
      <w:r w:rsidR="00F0023F" w:rsidRPr="00AE34D2">
        <w:rPr>
          <w:rFonts w:ascii="Calibri" w:hAnsi="Calibri" w:cs="Lucida Sans Unicode"/>
          <w:sz w:val="24"/>
          <w:szCs w:val="24"/>
          <w:lang w:val="hr-HR"/>
        </w:rPr>
        <w:t>Pravilnika o mjerilima i načinu sufinanciranja širih javnih potreba za učenike osnovnih škola s područja grada Samobora za školsku godinu 2020./2021</w:t>
      </w:r>
      <w:r w:rsidRPr="00AE34D2">
        <w:rPr>
          <w:rFonts w:ascii="Calibri" w:hAnsi="Calibri" w:cs="Calibri"/>
          <w:bCs/>
          <w:sz w:val="24"/>
          <w:szCs w:val="24"/>
          <w:lang w:val="hr-HR"/>
        </w:rPr>
        <w:t xml:space="preserve">. Traženi podaci pohranit će se do okončanja postupka te u skladu s pozitivnim pravnim propisima i uništiti. </w:t>
      </w:r>
    </w:p>
    <w:p w14:paraId="220F1206" w14:textId="77777777" w:rsidR="003159B2" w:rsidRPr="00AE34D2" w:rsidRDefault="003159B2" w:rsidP="003C5EB1">
      <w:pPr>
        <w:jc w:val="both"/>
        <w:rPr>
          <w:rFonts w:ascii="Calibri" w:hAnsi="Calibri" w:cs="Calibri"/>
          <w:bCs/>
          <w:sz w:val="24"/>
          <w:szCs w:val="24"/>
          <w:lang w:val="hr-HR"/>
        </w:rPr>
      </w:pPr>
    </w:p>
    <w:p w14:paraId="615334CD" w14:textId="37332DEC" w:rsidR="003159B2" w:rsidRPr="00AE34D2" w:rsidRDefault="003159B2" w:rsidP="003C5EB1">
      <w:pPr>
        <w:jc w:val="both"/>
        <w:rPr>
          <w:rFonts w:ascii="Calibri" w:hAnsi="Calibri" w:cs="Calibri"/>
          <w:bCs/>
          <w:sz w:val="24"/>
          <w:szCs w:val="24"/>
          <w:lang w:val="hr-HR"/>
        </w:rPr>
      </w:pPr>
      <w:r w:rsidRPr="00AE34D2">
        <w:rPr>
          <w:rFonts w:ascii="Calibri" w:hAnsi="Calibri" w:cs="Calibri"/>
          <w:bCs/>
          <w:sz w:val="24"/>
          <w:szCs w:val="24"/>
          <w:lang w:val="hr-HR"/>
        </w:rPr>
        <w:t xml:space="preserve">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501D94CF" w14:textId="77777777" w:rsidR="003159B2" w:rsidRPr="00AE34D2" w:rsidRDefault="003159B2" w:rsidP="003C5EB1">
      <w:pPr>
        <w:autoSpaceDE w:val="0"/>
        <w:autoSpaceDN w:val="0"/>
        <w:adjustRightInd w:val="0"/>
        <w:jc w:val="both"/>
        <w:rPr>
          <w:rFonts w:ascii="Calibri" w:hAnsi="Calibri" w:cs="Calibri"/>
          <w:bCs/>
          <w:sz w:val="24"/>
          <w:szCs w:val="24"/>
          <w:lang w:val="hr-HR"/>
        </w:rPr>
      </w:pPr>
    </w:p>
    <w:p w14:paraId="19E2981A" w14:textId="3FDFB5C9" w:rsidR="003159B2" w:rsidRPr="00AE34D2" w:rsidRDefault="00F0023F" w:rsidP="003C5EB1">
      <w:pPr>
        <w:autoSpaceDE w:val="0"/>
        <w:autoSpaceDN w:val="0"/>
        <w:adjustRightInd w:val="0"/>
        <w:jc w:val="both"/>
        <w:rPr>
          <w:rFonts w:ascii="Calibri" w:hAnsi="Calibri" w:cs="Calibri"/>
          <w:bCs/>
          <w:sz w:val="24"/>
          <w:szCs w:val="24"/>
          <w:lang w:val="hr-HR"/>
        </w:rPr>
      </w:pPr>
      <w:r w:rsidRPr="00AE34D2">
        <w:rPr>
          <w:rFonts w:ascii="Calibri" w:hAnsi="Calibri" w:cs="Calibri"/>
          <w:bCs/>
          <w:sz w:val="24"/>
          <w:szCs w:val="24"/>
          <w:lang w:val="hr-HR"/>
        </w:rPr>
        <w:t xml:space="preserve">Izrazi koji se koriste u ovom dokumentu </w:t>
      </w:r>
      <w:r w:rsidR="003159B2" w:rsidRPr="00AE34D2">
        <w:rPr>
          <w:rFonts w:ascii="Calibri" w:hAnsi="Calibri" w:cs="Calibri"/>
          <w:bCs/>
          <w:sz w:val="24"/>
          <w:szCs w:val="24"/>
          <w:lang w:val="hr-HR"/>
        </w:rPr>
        <w:t xml:space="preserve">upotrijebljeni su neutralno i odnose se na osobe oba spola. </w:t>
      </w:r>
    </w:p>
    <w:p w14:paraId="2BD60888" w14:textId="77777777" w:rsidR="003159B2" w:rsidRPr="00AE34D2" w:rsidRDefault="003159B2" w:rsidP="005A4853">
      <w:pPr>
        <w:spacing w:line="276" w:lineRule="auto"/>
        <w:rPr>
          <w:rFonts w:ascii="Calibri" w:hAnsi="Calibri"/>
          <w:sz w:val="24"/>
          <w:szCs w:val="24"/>
          <w:lang w:val="hr-HR"/>
        </w:rPr>
      </w:pPr>
    </w:p>
    <w:p w14:paraId="044DBA2A" w14:textId="77777777" w:rsidR="00F0023F" w:rsidRPr="00AE34D2" w:rsidRDefault="00F0023F" w:rsidP="005A4853">
      <w:pPr>
        <w:spacing w:line="276" w:lineRule="auto"/>
        <w:rPr>
          <w:rFonts w:ascii="Calibri" w:hAnsi="Calibri"/>
          <w:sz w:val="24"/>
          <w:szCs w:val="24"/>
          <w:lang w:val="hr-HR"/>
        </w:rPr>
      </w:pPr>
    </w:p>
    <w:p w14:paraId="34EB7E14" w14:textId="77777777" w:rsidR="00F0023F" w:rsidRPr="00AE34D2" w:rsidRDefault="00F0023F" w:rsidP="005A4853">
      <w:pPr>
        <w:spacing w:line="276" w:lineRule="auto"/>
        <w:rPr>
          <w:rFonts w:ascii="Calibri" w:hAnsi="Calibri"/>
          <w:sz w:val="24"/>
          <w:szCs w:val="24"/>
          <w:lang w:val="hr-HR"/>
        </w:rPr>
      </w:pPr>
    </w:p>
    <w:p w14:paraId="7CFF287B" w14:textId="77777777" w:rsidR="005C3E3D" w:rsidRPr="00AE34D2" w:rsidRDefault="005C3E3D" w:rsidP="005A4853">
      <w:pPr>
        <w:spacing w:line="276" w:lineRule="auto"/>
        <w:rPr>
          <w:rFonts w:ascii="Calibri" w:hAnsi="Calibri"/>
          <w:sz w:val="24"/>
          <w:szCs w:val="24"/>
          <w:lang w:val="hr-HR"/>
        </w:rPr>
      </w:pPr>
    </w:p>
    <w:p w14:paraId="63C0F9A8" w14:textId="77777777" w:rsidR="005C3E3D" w:rsidRPr="00AE34D2" w:rsidRDefault="005C3E3D" w:rsidP="005A4853">
      <w:pPr>
        <w:spacing w:line="276" w:lineRule="auto"/>
        <w:rPr>
          <w:rFonts w:ascii="Calibri" w:hAnsi="Calibri"/>
          <w:sz w:val="24"/>
          <w:szCs w:val="24"/>
          <w:lang w:val="hr-HR"/>
        </w:rPr>
      </w:pPr>
    </w:p>
    <w:p w14:paraId="7D368F59" w14:textId="77777777" w:rsidR="005C3E3D" w:rsidRDefault="005C3E3D" w:rsidP="005A4853">
      <w:pPr>
        <w:spacing w:line="276" w:lineRule="auto"/>
        <w:rPr>
          <w:rFonts w:ascii="Calibri" w:hAnsi="Calibri"/>
          <w:sz w:val="24"/>
          <w:szCs w:val="24"/>
          <w:lang w:val="hr-HR"/>
        </w:rPr>
      </w:pPr>
    </w:p>
    <w:p w14:paraId="31264A0F" w14:textId="77777777" w:rsidR="005C3E3D" w:rsidRDefault="005C3E3D" w:rsidP="005A4853">
      <w:pPr>
        <w:spacing w:line="276" w:lineRule="auto"/>
        <w:rPr>
          <w:rFonts w:ascii="Calibri" w:hAnsi="Calibri"/>
          <w:sz w:val="24"/>
          <w:szCs w:val="24"/>
          <w:lang w:val="hr-HR"/>
        </w:rPr>
      </w:pPr>
    </w:p>
    <w:p w14:paraId="24F3FDB0" w14:textId="77777777" w:rsidR="005C3E3D" w:rsidRDefault="005C3E3D" w:rsidP="005A4853">
      <w:pPr>
        <w:spacing w:line="276" w:lineRule="auto"/>
        <w:rPr>
          <w:rFonts w:ascii="Calibri" w:hAnsi="Calibri"/>
          <w:sz w:val="24"/>
          <w:szCs w:val="24"/>
          <w:lang w:val="hr-HR"/>
        </w:rPr>
      </w:pPr>
    </w:p>
    <w:p w14:paraId="3F58136B" w14:textId="77777777" w:rsidR="005C3E3D" w:rsidRDefault="005C3E3D" w:rsidP="005A4853">
      <w:pPr>
        <w:spacing w:line="276" w:lineRule="auto"/>
        <w:rPr>
          <w:rFonts w:ascii="Calibri" w:hAnsi="Calibri"/>
          <w:sz w:val="24"/>
          <w:szCs w:val="24"/>
          <w:lang w:val="hr-HR"/>
        </w:rPr>
      </w:pPr>
    </w:p>
    <w:p w14:paraId="30EDB87A" w14:textId="77777777" w:rsidR="005C3E3D" w:rsidRDefault="005C3E3D" w:rsidP="005A4853">
      <w:pPr>
        <w:spacing w:line="276" w:lineRule="auto"/>
        <w:rPr>
          <w:rFonts w:ascii="Calibri" w:hAnsi="Calibri"/>
          <w:sz w:val="24"/>
          <w:szCs w:val="24"/>
          <w:lang w:val="hr-HR"/>
        </w:rPr>
      </w:pPr>
    </w:p>
    <w:p w14:paraId="2ACAFA89" w14:textId="77777777" w:rsidR="005C3E3D" w:rsidRDefault="005C3E3D" w:rsidP="005A4853">
      <w:pPr>
        <w:spacing w:line="276" w:lineRule="auto"/>
        <w:rPr>
          <w:rFonts w:ascii="Calibri" w:hAnsi="Calibri"/>
          <w:sz w:val="24"/>
          <w:szCs w:val="24"/>
          <w:lang w:val="hr-HR"/>
        </w:rPr>
      </w:pPr>
    </w:p>
    <w:p w14:paraId="47FA27EB" w14:textId="77777777" w:rsidR="005C3E3D" w:rsidRDefault="005C3E3D" w:rsidP="005A4853">
      <w:pPr>
        <w:spacing w:line="276" w:lineRule="auto"/>
        <w:rPr>
          <w:rFonts w:ascii="Calibri" w:hAnsi="Calibri"/>
          <w:sz w:val="24"/>
          <w:szCs w:val="24"/>
          <w:lang w:val="hr-HR"/>
        </w:rPr>
      </w:pPr>
    </w:p>
    <w:p w14:paraId="62DA4D84" w14:textId="77777777" w:rsidR="005C3E3D" w:rsidRDefault="005C3E3D" w:rsidP="005A4853">
      <w:pPr>
        <w:spacing w:line="276" w:lineRule="auto"/>
        <w:rPr>
          <w:rFonts w:ascii="Calibri" w:hAnsi="Calibri"/>
          <w:sz w:val="24"/>
          <w:szCs w:val="24"/>
          <w:lang w:val="hr-HR"/>
        </w:rPr>
      </w:pPr>
    </w:p>
    <w:p w14:paraId="6BDCB76A" w14:textId="77777777" w:rsidR="005C3E3D" w:rsidRDefault="005C3E3D" w:rsidP="005A4853">
      <w:pPr>
        <w:spacing w:line="276" w:lineRule="auto"/>
        <w:rPr>
          <w:rFonts w:ascii="Calibri" w:hAnsi="Calibri"/>
          <w:sz w:val="24"/>
          <w:szCs w:val="24"/>
          <w:lang w:val="hr-HR"/>
        </w:rPr>
      </w:pPr>
    </w:p>
    <w:p w14:paraId="0D753E05" w14:textId="77777777" w:rsidR="005C3E3D" w:rsidRDefault="005C3E3D" w:rsidP="005A4853">
      <w:pPr>
        <w:spacing w:line="276" w:lineRule="auto"/>
        <w:rPr>
          <w:rFonts w:ascii="Calibri" w:hAnsi="Calibri"/>
          <w:sz w:val="24"/>
          <w:szCs w:val="24"/>
          <w:lang w:val="hr-HR"/>
        </w:rPr>
      </w:pPr>
    </w:p>
    <w:p w14:paraId="30B18DAF" w14:textId="77777777" w:rsidR="005C3E3D" w:rsidRPr="007112A3" w:rsidRDefault="005C3E3D" w:rsidP="005A4853">
      <w:pPr>
        <w:spacing w:line="276" w:lineRule="auto"/>
        <w:rPr>
          <w:rFonts w:ascii="Calibri" w:hAnsi="Calibri"/>
          <w:sz w:val="24"/>
          <w:szCs w:val="24"/>
          <w:lang w:val="hr-HR"/>
        </w:rPr>
      </w:pPr>
    </w:p>
    <w:sectPr w:rsidR="005C3E3D" w:rsidRPr="007112A3" w:rsidSect="00AE34D2">
      <w:headerReference w:type="even" r:id="rId8"/>
      <w:headerReference w:type="default" r:id="rId9"/>
      <w:footerReference w:type="even" r:id="rId10"/>
      <w:footerReference w:type="default" r:id="rId11"/>
      <w:headerReference w:type="first" r:id="rId12"/>
      <w:footerReference w:type="first" r:id="rId13"/>
      <w:pgSz w:w="11906" w:h="16838" w:code="9"/>
      <w:pgMar w:top="2358" w:right="1170" w:bottom="1337" w:left="1702"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0492E" w14:textId="77777777" w:rsidR="00144A4A" w:rsidRDefault="00144A4A">
      <w:r>
        <w:separator/>
      </w:r>
    </w:p>
  </w:endnote>
  <w:endnote w:type="continuationSeparator" w:id="0">
    <w:p w14:paraId="64338F83" w14:textId="77777777" w:rsidR="00144A4A" w:rsidRDefault="0014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DB0C" w14:textId="77777777" w:rsidR="00A60C58" w:rsidRDefault="00A60C58" w:rsidP="00D90D3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551C7A" w14:textId="77777777" w:rsidR="00A60C58" w:rsidRDefault="00A60C58" w:rsidP="00B4015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7900" w14:textId="77777777" w:rsidR="00A60C58" w:rsidRDefault="00A60C58" w:rsidP="00D90D32">
    <w:pPr>
      <w:pStyle w:val="Podnoje"/>
      <w:framePr w:wrap="around" w:vAnchor="text" w:hAnchor="margin" w:xAlign="right" w:y="1"/>
      <w:rPr>
        <w:rStyle w:val="Brojstranice"/>
      </w:rPr>
    </w:pPr>
  </w:p>
  <w:p w14:paraId="1D10BAB0" w14:textId="1BF97213" w:rsidR="00A60C58" w:rsidRDefault="00A60C58" w:rsidP="00770F3F">
    <w:pPr>
      <w:pStyle w:val="Podnoj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E42A" w14:textId="689A172B" w:rsidR="00F932D6" w:rsidRDefault="00F932D6">
    <w:pPr>
      <w:pStyle w:val="Podnoje"/>
    </w:pPr>
    <w:r>
      <w:rPr>
        <w:noProof/>
        <w:color w:val="808080" w:themeColor="background1" w:themeShade="80"/>
        <w:sz w:val="15"/>
        <w:szCs w:val="15"/>
        <w:lang w:val="hr-HR"/>
      </w:rPr>
      <mc:AlternateContent>
        <mc:Choice Requires="wps">
          <w:drawing>
            <wp:anchor distT="0" distB="0" distL="114300" distR="114300" simplePos="0" relativeHeight="251672576" behindDoc="0" locked="0" layoutInCell="1" allowOverlap="1" wp14:anchorId="7A77C9D3" wp14:editId="5FEBE3E4">
              <wp:simplePos x="0" y="0"/>
              <wp:positionH relativeFrom="margin">
                <wp:align>center</wp:align>
              </wp:positionH>
              <wp:positionV relativeFrom="paragraph">
                <wp:posOffset>51770</wp:posOffset>
              </wp:positionV>
              <wp:extent cx="5156835" cy="779228"/>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5156835" cy="7792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F8E3ED" w14:textId="51656C7D" w:rsidR="00FE0AE2" w:rsidRPr="00027145" w:rsidRDefault="00FE0AE2" w:rsidP="00FE0AE2">
                          <w:pPr>
                            <w:pStyle w:val="Zaglavlje"/>
                            <w:tabs>
                              <w:tab w:val="left" w:pos="3921"/>
                            </w:tabs>
                            <w:jc w:val="center"/>
                            <w:rPr>
                              <w:rFonts w:ascii="Arial" w:hAnsi="Arial"/>
                              <w:b/>
                              <w:color w:val="767171" w:themeColor="background2" w:themeShade="80"/>
                              <w:sz w:val="16"/>
                              <w:szCs w:val="16"/>
                            </w:rPr>
                          </w:pPr>
                          <w:r>
                            <w:rPr>
                              <w:rFonts w:ascii="Arial" w:hAnsi="Arial"/>
                              <w:b/>
                              <w:color w:val="C4071B"/>
                              <w:sz w:val="16"/>
                              <w:szCs w:val="16"/>
                            </w:rPr>
                            <w:t>G</w:t>
                          </w:r>
                          <w:r w:rsidRPr="00834A59">
                            <w:rPr>
                              <w:rFonts w:ascii="Arial" w:hAnsi="Arial"/>
                              <w:b/>
                              <w:color w:val="C4071B"/>
                              <w:sz w:val="16"/>
                              <w:szCs w:val="16"/>
                            </w:rPr>
                            <w:t>rad Samobor</w:t>
                          </w:r>
                          <w:r>
                            <w:rPr>
                              <w:rFonts w:ascii="Arial" w:hAnsi="Arial"/>
                              <w:b/>
                              <w:color w:val="C4071B"/>
                              <w:sz w:val="16"/>
                              <w:szCs w:val="16"/>
                            </w:rPr>
                            <w:t xml:space="preserve"> / City of Samobor </w:t>
                          </w:r>
                          <w:r w:rsidR="006D7514" w:rsidRPr="00027145">
                            <w:rPr>
                              <w:rFonts w:ascii="Arial" w:hAnsi="Arial" w:cs="Arial"/>
                              <w:color w:val="767171" w:themeColor="background2" w:themeShade="80"/>
                              <w:sz w:val="16"/>
                              <w:szCs w:val="16"/>
                            </w:rPr>
                            <w:t xml:space="preserve">• </w:t>
                          </w:r>
                          <w:proofErr w:type="spellStart"/>
                          <w:r w:rsidRPr="00027145">
                            <w:rPr>
                              <w:rFonts w:ascii="Arial" w:hAnsi="Arial"/>
                              <w:color w:val="767171" w:themeColor="background2" w:themeShade="80"/>
                              <w:sz w:val="16"/>
                              <w:szCs w:val="16"/>
                            </w:rPr>
                            <w:t>Trg</w:t>
                          </w:r>
                          <w:proofErr w:type="spellEnd"/>
                          <w:r w:rsidRPr="00027145">
                            <w:rPr>
                              <w:rFonts w:ascii="Arial" w:hAnsi="Arial"/>
                              <w:color w:val="767171" w:themeColor="background2" w:themeShade="80"/>
                              <w:sz w:val="16"/>
                              <w:szCs w:val="16"/>
                            </w:rPr>
                            <w:t xml:space="preserve"> </w:t>
                          </w:r>
                          <w:proofErr w:type="spellStart"/>
                          <w:r w:rsidRPr="00027145">
                            <w:rPr>
                              <w:rFonts w:ascii="Arial" w:hAnsi="Arial"/>
                              <w:color w:val="767171" w:themeColor="background2" w:themeShade="80"/>
                              <w:sz w:val="16"/>
                              <w:szCs w:val="16"/>
                            </w:rPr>
                            <w:t>kralja</w:t>
                          </w:r>
                          <w:proofErr w:type="spellEnd"/>
                          <w:r w:rsidRPr="00027145">
                            <w:rPr>
                              <w:rFonts w:ascii="Arial" w:hAnsi="Arial"/>
                              <w:color w:val="767171" w:themeColor="background2" w:themeShade="80"/>
                              <w:sz w:val="16"/>
                              <w:szCs w:val="16"/>
                            </w:rPr>
                            <w:t xml:space="preserve"> </w:t>
                          </w:r>
                          <w:proofErr w:type="spellStart"/>
                          <w:r w:rsidRPr="00027145">
                            <w:rPr>
                              <w:rFonts w:ascii="Arial" w:hAnsi="Arial"/>
                              <w:color w:val="767171" w:themeColor="background2" w:themeShade="80"/>
                              <w:sz w:val="16"/>
                              <w:szCs w:val="16"/>
                            </w:rPr>
                            <w:t>Tomislava</w:t>
                          </w:r>
                          <w:proofErr w:type="spellEnd"/>
                          <w:r w:rsidRPr="00027145">
                            <w:rPr>
                              <w:rFonts w:ascii="Arial" w:hAnsi="Arial"/>
                              <w:color w:val="767171" w:themeColor="background2" w:themeShade="80"/>
                              <w:sz w:val="16"/>
                              <w:szCs w:val="16"/>
                            </w:rPr>
                            <w:t xml:space="preserve"> 5, HR-10430 Samobor</w:t>
                          </w:r>
                        </w:p>
                        <w:p w14:paraId="034A4ED3" w14:textId="2F959F10" w:rsidR="00FE0AE2" w:rsidRPr="00027145" w:rsidRDefault="00FE0AE2" w:rsidP="00FE0AE2">
                          <w:pPr>
                            <w:jc w:val="center"/>
                            <w:rPr>
                              <w:rFonts w:ascii="Arial" w:hAnsi="Arial" w:cs="Arial"/>
                              <w:color w:val="767171" w:themeColor="background2" w:themeShade="80"/>
                              <w:sz w:val="16"/>
                              <w:szCs w:val="16"/>
                            </w:rPr>
                          </w:pPr>
                          <w:r w:rsidRPr="00027145">
                            <w:rPr>
                              <w:rFonts w:ascii="Arial" w:hAnsi="Arial" w:cs="Arial"/>
                              <w:color w:val="767171" w:themeColor="background2" w:themeShade="80"/>
                              <w:sz w:val="16"/>
                              <w:szCs w:val="16"/>
                            </w:rPr>
                            <w:t>OIB: 33544271925 • MB: 2725002 • IBAN: HR1625000091838000004</w:t>
                          </w:r>
                        </w:p>
                        <w:p w14:paraId="357590AF" w14:textId="5FD20DBC" w:rsidR="00FE0AE2" w:rsidRPr="00C64C03" w:rsidRDefault="00FE0AE2" w:rsidP="00C64C03">
                          <w:pPr>
                            <w:pStyle w:val="Zaglavlje"/>
                            <w:tabs>
                              <w:tab w:val="left" w:pos="3921"/>
                            </w:tabs>
                            <w:jc w:val="center"/>
                            <w:rPr>
                              <w:rFonts w:ascii="Arial" w:hAnsi="Arial"/>
                              <w:sz w:val="16"/>
                              <w:szCs w:val="16"/>
                            </w:rPr>
                          </w:pPr>
                          <w:r w:rsidRPr="00027145">
                            <w:rPr>
                              <w:rFonts w:ascii="Arial" w:hAnsi="Arial"/>
                              <w:color w:val="767171" w:themeColor="background2" w:themeShade="80"/>
                              <w:sz w:val="16"/>
                              <w:szCs w:val="16"/>
                            </w:rPr>
                            <w:t xml:space="preserve">T +385 (1) 3378 111 </w:t>
                          </w:r>
                          <w:r w:rsidR="006D7514" w:rsidRPr="00027145">
                            <w:rPr>
                              <w:rFonts w:ascii="Arial" w:hAnsi="Arial" w:cs="Arial"/>
                              <w:color w:val="767171" w:themeColor="background2" w:themeShade="80"/>
                              <w:sz w:val="16"/>
                              <w:szCs w:val="16"/>
                            </w:rPr>
                            <w:t>•</w:t>
                          </w:r>
                          <w:r w:rsidRPr="00027145">
                            <w:rPr>
                              <w:rFonts w:ascii="Arial" w:hAnsi="Arial"/>
                              <w:color w:val="767171" w:themeColor="background2" w:themeShade="80"/>
                              <w:sz w:val="16"/>
                              <w:szCs w:val="16"/>
                            </w:rPr>
                            <w:t xml:space="preserve"> F +385 (1) 3378 113</w:t>
                          </w:r>
                          <w:r w:rsidR="006D7514">
                            <w:rPr>
                              <w:rFonts w:ascii="Arial" w:hAnsi="Arial"/>
                              <w:color w:val="767171" w:themeColor="background2" w:themeShade="80"/>
                              <w:sz w:val="16"/>
                              <w:szCs w:val="16"/>
                            </w:rPr>
                            <w:t xml:space="preserve"> </w:t>
                          </w:r>
                          <w:r w:rsidR="006D7514" w:rsidRPr="00027145">
                            <w:rPr>
                              <w:rFonts w:ascii="Arial" w:hAnsi="Arial" w:cs="Arial"/>
                              <w:color w:val="767171" w:themeColor="background2" w:themeShade="80"/>
                              <w:sz w:val="16"/>
                              <w:szCs w:val="16"/>
                            </w:rPr>
                            <w:t>•</w:t>
                          </w:r>
                          <w:r w:rsidR="00C64C03" w:rsidRPr="00027145">
                            <w:rPr>
                              <w:rFonts w:ascii="Arial" w:hAnsi="Arial"/>
                              <w:color w:val="767171" w:themeColor="background2" w:themeShade="80"/>
                              <w:sz w:val="16"/>
                              <w:szCs w:val="16"/>
                            </w:rPr>
                            <w:t xml:space="preserve"> </w:t>
                          </w:r>
                          <w:r w:rsidRPr="00027145">
                            <w:rPr>
                              <w:rFonts w:ascii="Arial" w:hAnsi="Arial"/>
                              <w:color w:val="767171" w:themeColor="background2" w:themeShade="80"/>
                              <w:sz w:val="16"/>
                              <w:szCs w:val="16"/>
                            </w:rPr>
                            <w:t xml:space="preserve">info@samobor.hr </w:t>
                          </w:r>
                          <w:r w:rsidR="006D7514" w:rsidRPr="00027145">
                            <w:rPr>
                              <w:rFonts w:ascii="Arial" w:hAnsi="Arial" w:cs="Arial"/>
                              <w:color w:val="767171" w:themeColor="background2" w:themeShade="80"/>
                              <w:sz w:val="16"/>
                              <w:szCs w:val="16"/>
                            </w:rPr>
                            <w:t>•</w:t>
                          </w:r>
                          <w:r w:rsidRPr="00027145">
                            <w:rPr>
                              <w:rFonts w:ascii="Arial" w:hAnsi="Arial"/>
                              <w:color w:val="767171" w:themeColor="background2" w:themeShade="80"/>
                              <w:sz w:val="16"/>
                              <w:szCs w:val="16"/>
                            </w:rPr>
                            <w:t xml:space="preserve"> </w:t>
                          </w:r>
                          <w:r w:rsidRPr="00C64C03">
                            <w:rPr>
                              <w:rFonts w:ascii="Arial" w:hAnsi="Arial"/>
                              <w:b/>
                              <w:sz w:val="16"/>
                              <w:szCs w:val="16"/>
                            </w:rPr>
                            <w:t>www.samobor.hr</w:t>
                          </w:r>
                        </w:p>
                        <w:p w14:paraId="43E2B177" w14:textId="77777777" w:rsidR="00AC7FA1" w:rsidRDefault="00AC7FA1" w:rsidP="00F932D6">
                          <w:pPr>
                            <w:rPr>
                              <w:rFonts w:asciiTheme="majorHAnsi" w:hAnsiTheme="majorHAnsi"/>
                              <w:sz w:val="12"/>
                              <w:szCs w:val="12"/>
                            </w:rPr>
                          </w:pPr>
                        </w:p>
                        <w:p w14:paraId="3D09C281" w14:textId="77777777" w:rsidR="00AC7FA1" w:rsidRDefault="00AC7FA1" w:rsidP="00F932D6">
                          <w:pPr>
                            <w:rPr>
                              <w:rFonts w:asciiTheme="majorHAnsi" w:hAnsiTheme="majorHAnsi"/>
                              <w:sz w:val="12"/>
                              <w:szCs w:val="12"/>
                            </w:rPr>
                          </w:pPr>
                        </w:p>
                        <w:p w14:paraId="19456D73" w14:textId="77777777" w:rsidR="00AC7FA1" w:rsidRDefault="00AC7FA1" w:rsidP="00F932D6">
                          <w:pPr>
                            <w:rPr>
                              <w:rFonts w:asciiTheme="majorHAnsi" w:hAnsiTheme="majorHAnsi"/>
                              <w:sz w:val="12"/>
                              <w:szCs w:val="12"/>
                            </w:rPr>
                          </w:pPr>
                        </w:p>
                        <w:p w14:paraId="761FF18A" w14:textId="77777777" w:rsidR="005C1EF2" w:rsidRDefault="005C1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77C9D3" id="_x0000_t202" coordsize="21600,21600" o:spt="202" path="m,l,21600r21600,l21600,xe">
              <v:stroke joinstyle="miter"/>
              <v:path gradientshapeok="t" o:connecttype="rect"/>
            </v:shapetype>
            <v:shape id="Text Box 7" o:spid="_x0000_s1026" type="#_x0000_t202" style="position:absolute;margin-left:0;margin-top:4.1pt;width:406.05pt;height:61.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0rdwIAAFkFAAAOAAAAZHJzL2Uyb0RvYy54bWysVMFu2zAMvQ/YPwi6r06ypGmDOkXWosOA&#10;oi3WDj0rspQYk0RNYmJnXz9KdtKs26XDLjZFPlLkI6mLy9YatlUh1uBKPjwZcKachKp2q5J/e7r5&#10;cMZZROEqYcCpku9U5Jfz9+8uGj9TI1iDqVRgFMTFWeNLvkb0s6KIcq2siCfglSOjhmAF0jGsiiqI&#10;hqJbU4wGg9OigVD5AFLFSNrrzsjnOb7WSuK91lEhMyWn3DB/Q/4u07eYX4jZKgi/rmWfhviHLKyo&#10;HV16CHUtULBNqP8IZWsZIILGEwm2AK1rqXINVM1w8Kqax7XwKtdC5ER/oCn+v7DybvsQWF2VfMqZ&#10;E5Za9KRaZJ+gZdPETuPjjECPnmDYkpq6vNdHUqaiWx1s+lM5jOzE8+7AbQomSTkZTk7PPk44k2Sb&#10;Ts9Ho7MUpnjx9iHiZwWWJaHkgXqXKRXb24gddA9Jlzm4qY3J/TPuNwXF7DQqD0DvnQrpEs4S7oxK&#10;XsZ9VZoIyHknRR49dWUC2woaGiGlcphLznEJnVCa7n6LY49Prl1Wb3E+eOSbweHB2dYOQmbpVdrV&#10;933KusMT1Ud1JxHbZds3eAnVjvoboNuP6OVNTU24FREfRKCFoJbSkuM9fbSBpuTQS5ytIfz8mz7h&#10;aU7JyllDC1by+GMjguLMfHE0wefD8ThtZD6MJ9MRHcKxZXlscRt7BdSOIT0nXmYx4dHsRR3APtNb&#10;sEi3kkk4SXeXHPfiFXZrT2+JVItFBtEOeoG37tHLFDrRm0bsqX0WwfdziDTBd7BfRTF7NY4dNnk6&#10;WGwQdJ1nNRHcsdoTT/ubp71/a9IDcXzOqJcXcf4LAAD//wMAUEsDBBQABgAIAAAAIQCCX9Vc2wAA&#10;AAYBAAAPAAAAZHJzL2Rvd25yZXYueG1sTI9LT8MwEITvSPwHa5G4UTvhoTRkUyEQVxDlIXFz420S&#10;Ea+j2G3Cv2c5wXE0o5lvqs3iB3WkKfaBEbKVAUXcBNdzi/D2+nhRgIrJsrNDYEL4pgib+vSksqUL&#10;M7/QcZtaJSUcS4vQpTSWWsemI2/jKozE4u3D5G0SObXaTXaWcj/o3Jgb7W3PstDZke47ar62B4/w&#10;/rT//Lgyz+2Dvx7nsBjNfq0Rz8+Wu1tQiZb0F4ZffEGHWph24cAuqgFBjiSEIgclZpHlGaidpC7N&#10;GnRd6f/49Q8AAAD//wMAUEsBAi0AFAAGAAgAAAAhALaDOJL+AAAA4QEAABMAAAAAAAAAAAAAAAAA&#10;AAAAAFtDb250ZW50X1R5cGVzXS54bWxQSwECLQAUAAYACAAAACEAOP0h/9YAAACUAQAACwAAAAAA&#10;AAAAAAAAAAAvAQAAX3JlbHMvLnJlbHNQSwECLQAUAAYACAAAACEARW2dK3cCAABZBQAADgAAAAAA&#10;AAAAAAAAAAAuAgAAZHJzL2Uyb0RvYy54bWxQSwECLQAUAAYACAAAACEAgl/VXNsAAAAGAQAADwAA&#10;AAAAAAAAAAAAAADRBAAAZHJzL2Rvd25yZXYueG1sUEsFBgAAAAAEAAQA8wAAANkFAAAAAA==&#10;" filled="f" stroked="f">
              <v:textbox>
                <w:txbxContent>
                  <w:p w14:paraId="37F8E3ED" w14:textId="51656C7D" w:rsidR="00FE0AE2" w:rsidRPr="00027145" w:rsidRDefault="00FE0AE2" w:rsidP="00FE0AE2">
                    <w:pPr>
                      <w:pStyle w:val="Zaglavlje"/>
                      <w:tabs>
                        <w:tab w:val="left" w:pos="3921"/>
                      </w:tabs>
                      <w:jc w:val="center"/>
                      <w:rPr>
                        <w:rFonts w:ascii="Arial" w:hAnsi="Arial"/>
                        <w:b/>
                        <w:color w:val="767171" w:themeColor="background2" w:themeShade="80"/>
                        <w:sz w:val="16"/>
                        <w:szCs w:val="16"/>
                      </w:rPr>
                    </w:pPr>
                    <w:r>
                      <w:rPr>
                        <w:rFonts w:ascii="Arial" w:hAnsi="Arial"/>
                        <w:b/>
                        <w:color w:val="C4071B"/>
                        <w:sz w:val="16"/>
                        <w:szCs w:val="16"/>
                      </w:rPr>
                      <w:t>G</w:t>
                    </w:r>
                    <w:r w:rsidRPr="00834A59">
                      <w:rPr>
                        <w:rFonts w:ascii="Arial" w:hAnsi="Arial"/>
                        <w:b/>
                        <w:color w:val="C4071B"/>
                        <w:sz w:val="16"/>
                        <w:szCs w:val="16"/>
                      </w:rPr>
                      <w:t>rad Samobor</w:t>
                    </w:r>
                    <w:r>
                      <w:rPr>
                        <w:rFonts w:ascii="Arial" w:hAnsi="Arial"/>
                        <w:b/>
                        <w:color w:val="C4071B"/>
                        <w:sz w:val="16"/>
                        <w:szCs w:val="16"/>
                      </w:rPr>
                      <w:t xml:space="preserve"> / City of Samobor </w:t>
                    </w:r>
                    <w:r w:rsidR="006D7514" w:rsidRPr="00027145">
                      <w:rPr>
                        <w:rFonts w:ascii="Arial" w:hAnsi="Arial" w:cs="Arial"/>
                        <w:color w:val="767171" w:themeColor="background2" w:themeShade="80"/>
                        <w:sz w:val="16"/>
                        <w:szCs w:val="16"/>
                      </w:rPr>
                      <w:t xml:space="preserve">• </w:t>
                    </w:r>
                    <w:r w:rsidRPr="00027145">
                      <w:rPr>
                        <w:rFonts w:ascii="Arial" w:hAnsi="Arial"/>
                        <w:color w:val="767171" w:themeColor="background2" w:themeShade="80"/>
                        <w:sz w:val="16"/>
                        <w:szCs w:val="16"/>
                      </w:rPr>
                      <w:t>Trg kralja Tomislava 5, HR-10430 Samobor</w:t>
                    </w:r>
                  </w:p>
                  <w:p w14:paraId="034A4ED3" w14:textId="2F959F10" w:rsidR="00FE0AE2" w:rsidRPr="00027145" w:rsidRDefault="00FE0AE2" w:rsidP="00FE0AE2">
                    <w:pPr>
                      <w:jc w:val="center"/>
                      <w:rPr>
                        <w:rFonts w:ascii="Arial" w:hAnsi="Arial" w:cs="Arial"/>
                        <w:color w:val="767171" w:themeColor="background2" w:themeShade="80"/>
                        <w:sz w:val="16"/>
                        <w:szCs w:val="16"/>
                      </w:rPr>
                    </w:pPr>
                    <w:r w:rsidRPr="00027145">
                      <w:rPr>
                        <w:rFonts w:ascii="Arial" w:hAnsi="Arial" w:cs="Arial"/>
                        <w:color w:val="767171" w:themeColor="background2" w:themeShade="80"/>
                        <w:sz w:val="16"/>
                        <w:szCs w:val="16"/>
                      </w:rPr>
                      <w:t>OIB: 33544271925 • MB: 2725002 • IBAN: HR1625000091838000004</w:t>
                    </w:r>
                  </w:p>
                  <w:p w14:paraId="357590AF" w14:textId="5FD20DBC" w:rsidR="00FE0AE2" w:rsidRPr="00C64C03" w:rsidRDefault="00FE0AE2" w:rsidP="00C64C03">
                    <w:pPr>
                      <w:pStyle w:val="Zaglavlje"/>
                      <w:tabs>
                        <w:tab w:val="left" w:pos="3921"/>
                      </w:tabs>
                      <w:jc w:val="center"/>
                      <w:rPr>
                        <w:rFonts w:ascii="Arial" w:hAnsi="Arial"/>
                        <w:sz w:val="16"/>
                        <w:szCs w:val="16"/>
                      </w:rPr>
                    </w:pPr>
                    <w:r w:rsidRPr="00027145">
                      <w:rPr>
                        <w:rFonts w:ascii="Arial" w:hAnsi="Arial"/>
                        <w:color w:val="767171" w:themeColor="background2" w:themeShade="80"/>
                        <w:sz w:val="16"/>
                        <w:szCs w:val="16"/>
                      </w:rPr>
                      <w:t xml:space="preserve">T +385 (1) 3378 111 </w:t>
                    </w:r>
                    <w:r w:rsidR="006D7514" w:rsidRPr="00027145">
                      <w:rPr>
                        <w:rFonts w:ascii="Arial" w:hAnsi="Arial" w:cs="Arial"/>
                        <w:color w:val="767171" w:themeColor="background2" w:themeShade="80"/>
                        <w:sz w:val="16"/>
                        <w:szCs w:val="16"/>
                      </w:rPr>
                      <w:t>•</w:t>
                    </w:r>
                    <w:r w:rsidRPr="00027145">
                      <w:rPr>
                        <w:rFonts w:ascii="Arial" w:hAnsi="Arial"/>
                        <w:color w:val="767171" w:themeColor="background2" w:themeShade="80"/>
                        <w:sz w:val="16"/>
                        <w:szCs w:val="16"/>
                      </w:rPr>
                      <w:t xml:space="preserve"> F +385 (1) 3378 113</w:t>
                    </w:r>
                    <w:r w:rsidR="006D7514">
                      <w:rPr>
                        <w:rFonts w:ascii="Arial" w:hAnsi="Arial"/>
                        <w:color w:val="767171" w:themeColor="background2" w:themeShade="80"/>
                        <w:sz w:val="16"/>
                        <w:szCs w:val="16"/>
                      </w:rPr>
                      <w:t xml:space="preserve"> </w:t>
                    </w:r>
                    <w:r w:rsidR="006D7514" w:rsidRPr="00027145">
                      <w:rPr>
                        <w:rFonts w:ascii="Arial" w:hAnsi="Arial" w:cs="Arial"/>
                        <w:color w:val="767171" w:themeColor="background2" w:themeShade="80"/>
                        <w:sz w:val="16"/>
                        <w:szCs w:val="16"/>
                      </w:rPr>
                      <w:t>•</w:t>
                    </w:r>
                    <w:r w:rsidR="00C64C03" w:rsidRPr="00027145">
                      <w:rPr>
                        <w:rFonts w:ascii="Arial" w:hAnsi="Arial"/>
                        <w:color w:val="767171" w:themeColor="background2" w:themeShade="80"/>
                        <w:sz w:val="16"/>
                        <w:szCs w:val="16"/>
                      </w:rPr>
                      <w:t xml:space="preserve"> </w:t>
                    </w:r>
                    <w:r w:rsidRPr="00027145">
                      <w:rPr>
                        <w:rFonts w:ascii="Arial" w:hAnsi="Arial"/>
                        <w:color w:val="767171" w:themeColor="background2" w:themeShade="80"/>
                        <w:sz w:val="16"/>
                        <w:szCs w:val="16"/>
                      </w:rPr>
                      <w:t xml:space="preserve">info@samobor.hr </w:t>
                    </w:r>
                    <w:r w:rsidR="006D7514" w:rsidRPr="00027145">
                      <w:rPr>
                        <w:rFonts w:ascii="Arial" w:hAnsi="Arial" w:cs="Arial"/>
                        <w:color w:val="767171" w:themeColor="background2" w:themeShade="80"/>
                        <w:sz w:val="16"/>
                        <w:szCs w:val="16"/>
                      </w:rPr>
                      <w:t>•</w:t>
                    </w:r>
                    <w:r w:rsidRPr="00027145">
                      <w:rPr>
                        <w:rFonts w:ascii="Arial" w:hAnsi="Arial"/>
                        <w:color w:val="767171" w:themeColor="background2" w:themeShade="80"/>
                        <w:sz w:val="16"/>
                        <w:szCs w:val="16"/>
                      </w:rPr>
                      <w:t xml:space="preserve"> </w:t>
                    </w:r>
                    <w:r w:rsidRPr="00C64C03">
                      <w:rPr>
                        <w:rFonts w:ascii="Arial" w:hAnsi="Arial"/>
                        <w:b/>
                        <w:sz w:val="16"/>
                        <w:szCs w:val="16"/>
                      </w:rPr>
                      <w:t>www.samobor.hr</w:t>
                    </w:r>
                  </w:p>
                  <w:p w14:paraId="43E2B177" w14:textId="77777777" w:rsidR="00AC7FA1" w:rsidRDefault="00AC7FA1" w:rsidP="00F932D6">
                    <w:pPr>
                      <w:rPr>
                        <w:rFonts w:asciiTheme="majorHAnsi" w:hAnsiTheme="majorHAnsi"/>
                        <w:sz w:val="12"/>
                        <w:szCs w:val="12"/>
                      </w:rPr>
                    </w:pPr>
                  </w:p>
                  <w:p w14:paraId="3D09C281" w14:textId="77777777" w:rsidR="00AC7FA1" w:rsidRDefault="00AC7FA1" w:rsidP="00F932D6">
                    <w:pPr>
                      <w:rPr>
                        <w:rFonts w:asciiTheme="majorHAnsi" w:hAnsiTheme="majorHAnsi"/>
                        <w:sz w:val="12"/>
                        <w:szCs w:val="12"/>
                      </w:rPr>
                    </w:pPr>
                  </w:p>
                  <w:p w14:paraId="19456D73" w14:textId="77777777" w:rsidR="00AC7FA1" w:rsidRDefault="00AC7FA1" w:rsidP="00F932D6">
                    <w:pPr>
                      <w:rPr>
                        <w:rFonts w:asciiTheme="majorHAnsi" w:hAnsiTheme="majorHAnsi"/>
                        <w:sz w:val="12"/>
                        <w:szCs w:val="12"/>
                      </w:rPr>
                    </w:pPr>
                  </w:p>
                  <w:p w14:paraId="761FF18A" w14:textId="77777777" w:rsidR="005C1EF2" w:rsidRDefault="005C1EF2"/>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41C19" w14:textId="77777777" w:rsidR="00144A4A" w:rsidRDefault="00144A4A">
      <w:r>
        <w:separator/>
      </w:r>
    </w:p>
  </w:footnote>
  <w:footnote w:type="continuationSeparator" w:id="0">
    <w:p w14:paraId="20EB0A52" w14:textId="77777777" w:rsidR="00144A4A" w:rsidRDefault="0014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1AC4" w14:textId="77777777" w:rsidR="006D7514" w:rsidRDefault="006D751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C97D2" w14:textId="505E8197" w:rsidR="00C55FA1" w:rsidRPr="003D3909" w:rsidRDefault="00FB059D" w:rsidP="0070165E">
    <w:pPr>
      <w:pStyle w:val="Zaglavlje"/>
      <w:tabs>
        <w:tab w:val="clear" w:pos="4320"/>
        <w:tab w:val="clear" w:pos="8640"/>
        <w:tab w:val="left" w:pos="3921"/>
      </w:tabs>
      <w:jc w:val="right"/>
      <w:rPr>
        <w:rFonts w:ascii="Arial" w:hAnsi="Arial"/>
        <w:color w:val="000000" w:themeColor="text1"/>
        <w:sz w:val="16"/>
        <w:szCs w:val="16"/>
      </w:rPr>
    </w:pPr>
    <w:r w:rsidRPr="003D3909">
      <w:rPr>
        <w:rFonts w:ascii="Arial" w:hAnsi="Arial"/>
        <w:noProof/>
        <w:color w:val="13872B"/>
        <w:sz w:val="16"/>
        <w:szCs w:val="16"/>
        <w:lang w:val="hr-HR"/>
      </w:rPr>
      <w:drawing>
        <wp:anchor distT="0" distB="0" distL="114300" distR="114300" simplePos="0" relativeHeight="251670528" behindDoc="0" locked="0" layoutInCell="1" allowOverlap="1" wp14:anchorId="3CE28B06" wp14:editId="2D61595F">
          <wp:simplePos x="0" y="0"/>
          <wp:positionH relativeFrom="column">
            <wp:posOffset>-255693</wp:posOffset>
          </wp:positionH>
          <wp:positionV relativeFrom="paragraph">
            <wp:posOffset>-33020</wp:posOffset>
          </wp:positionV>
          <wp:extent cx="1144739" cy="355728"/>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144739" cy="355728"/>
                  </a:xfrm>
                  <a:prstGeom prst="rect">
                    <a:avLst/>
                  </a:prstGeom>
                </pic:spPr>
              </pic:pic>
            </a:graphicData>
          </a:graphic>
          <wp14:sizeRelH relativeFrom="page">
            <wp14:pctWidth>0</wp14:pctWidth>
          </wp14:sizeRelH>
          <wp14:sizeRelV relativeFrom="page">
            <wp14:pctHeight>0</wp14:pctHeight>
          </wp14:sizeRelV>
        </wp:anchor>
      </w:drawing>
    </w:r>
    <w:r w:rsidR="00C55FA1" w:rsidRPr="003D3909">
      <w:rPr>
        <w:rFonts w:ascii="Arial" w:hAnsi="Arial"/>
        <w:b/>
        <w:color w:val="000000" w:themeColor="text1"/>
        <w:sz w:val="16"/>
        <w:szCs w:val="16"/>
      </w:rPr>
      <w:t>www.samobor.hr</w:t>
    </w:r>
  </w:p>
  <w:p w14:paraId="5BB94182" w14:textId="31042405" w:rsidR="00C55FA1" w:rsidRPr="00C55FA1" w:rsidRDefault="00C55FA1" w:rsidP="00C55FA1">
    <w:pPr>
      <w:pStyle w:val="Zaglavlje"/>
      <w:tabs>
        <w:tab w:val="clear" w:pos="4320"/>
        <w:tab w:val="clear" w:pos="8640"/>
        <w:tab w:val="left" w:pos="3921"/>
      </w:tabs>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4BA3" w14:textId="6EAD3348" w:rsidR="00FB059D" w:rsidRPr="00F03EDD" w:rsidRDefault="00F03EDD" w:rsidP="00FE0AE2">
    <w:pPr>
      <w:pStyle w:val="Zaglavlje"/>
      <w:tabs>
        <w:tab w:val="left" w:pos="3921"/>
      </w:tabs>
      <w:jc w:val="right"/>
      <w:rPr>
        <w:color w:val="000000" w:themeColor="text1"/>
      </w:rPr>
    </w:pPr>
    <w:r w:rsidRPr="00834A59">
      <w:rPr>
        <w:rFonts w:ascii="Arial" w:hAnsi="Arial"/>
        <w:b/>
        <w:noProof/>
        <w:color w:val="C4071B"/>
        <w:sz w:val="16"/>
        <w:szCs w:val="16"/>
        <w:lang w:val="hr-HR"/>
      </w:rPr>
      <w:drawing>
        <wp:anchor distT="0" distB="0" distL="114300" distR="114300" simplePos="0" relativeHeight="251668480" behindDoc="0" locked="0" layoutInCell="1" allowOverlap="1" wp14:anchorId="6665D350" wp14:editId="5245695F">
          <wp:simplePos x="0" y="0"/>
          <wp:positionH relativeFrom="column">
            <wp:posOffset>-464185</wp:posOffset>
          </wp:positionH>
          <wp:positionV relativeFrom="paragraph">
            <wp:posOffset>220051</wp:posOffset>
          </wp:positionV>
          <wp:extent cx="1960668" cy="609279"/>
          <wp:effectExtent l="0" t="0" r="0" b="635"/>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960668" cy="6092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C90484"/>
    <w:multiLevelType w:val="hybridMultilevel"/>
    <w:tmpl w:val="AC70D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600A3BD3"/>
    <w:multiLevelType w:val="hybridMultilevel"/>
    <w:tmpl w:val="E81E4BDC"/>
    <w:lvl w:ilvl="0" w:tplc="D234D50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DF"/>
    <w:rsid w:val="0000127F"/>
    <w:rsid w:val="000014EA"/>
    <w:rsid w:val="00003097"/>
    <w:rsid w:val="00027145"/>
    <w:rsid w:val="00031DA4"/>
    <w:rsid w:val="000377DA"/>
    <w:rsid w:val="000403DA"/>
    <w:rsid w:val="000458B5"/>
    <w:rsid w:val="0005559F"/>
    <w:rsid w:val="0006024B"/>
    <w:rsid w:val="00062B25"/>
    <w:rsid w:val="00081486"/>
    <w:rsid w:val="000846A5"/>
    <w:rsid w:val="00085D55"/>
    <w:rsid w:val="00091815"/>
    <w:rsid w:val="00093F91"/>
    <w:rsid w:val="000975F8"/>
    <w:rsid w:val="00097B22"/>
    <w:rsid w:val="000A1BDF"/>
    <w:rsid w:val="000A7BF2"/>
    <w:rsid w:val="000B1391"/>
    <w:rsid w:val="000B5FB1"/>
    <w:rsid w:val="000B7F33"/>
    <w:rsid w:val="000C03DB"/>
    <w:rsid w:val="000C194F"/>
    <w:rsid w:val="000C1F68"/>
    <w:rsid w:val="000C3970"/>
    <w:rsid w:val="000D3BE0"/>
    <w:rsid w:val="000D7997"/>
    <w:rsid w:val="000E5117"/>
    <w:rsid w:val="000E78F3"/>
    <w:rsid w:val="000F18A9"/>
    <w:rsid w:val="000F2674"/>
    <w:rsid w:val="000F7B8F"/>
    <w:rsid w:val="0010072A"/>
    <w:rsid w:val="00101586"/>
    <w:rsid w:val="00102712"/>
    <w:rsid w:val="00103F37"/>
    <w:rsid w:val="00106F3B"/>
    <w:rsid w:val="00122709"/>
    <w:rsid w:val="0012295E"/>
    <w:rsid w:val="00124F37"/>
    <w:rsid w:val="00126AB4"/>
    <w:rsid w:val="001302BC"/>
    <w:rsid w:val="00130528"/>
    <w:rsid w:val="0013619D"/>
    <w:rsid w:val="00140244"/>
    <w:rsid w:val="00144A4A"/>
    <w:rsid w:val="0014762B"/>
    <w:rsid w:val="00147A7D"/>
    <w:rsid w:val="0015397C"/>
    <w:rsid w:val="00153F29"/>
    <w:rsid w:val="001548A7"/>
    <w:rsid w:val="001575E1"/>
    <w:rsid w:val="00161C3F"/>
    <w:rsid w:val="00163E87"/>
    <w:rsid w:val="00166A4A"/>
    <w:rsid w:val="00171BE5"/>
    <w:rsid w:val="001728F3"/>
    <w:rsid w:val="0017360A"/>
    <w:rsid w:val="001745DA"/>
    <w:rsid w:val="001746CB"/>
    <w:rsid w:val="00174DC2"/>
    <w:rsid w:val="00175CA7"/>
    <w:rsid w:val="00177CF1"/>
    <w:rsid w:val="00180983"/>
    <w:rsid w:val="00181E16"/>
    <w:rsid w:val="00185D55"/>
    <w:rsid w:val="0019190C"/>
    <w:rsid w:val="00192A18"/>
    <w:rsid w:val="001945EA"/>
    <w:rsid w:val="00195E6B"/>
    <w:rsid w:val="001A212C"/>
    <w:rsid w:val="001A2AC8"/>
    <w:rsid w:val="001A563E"/>
    <w:rsid w:val="001A790B"/>
    <w:rsid w:val="001C1E9D"/>
    <w:rsid w:val="001C4AA5"/>
    <w:rsid w:val="001D297F"/>
    <w:rsid w:val="001D6463"/>
    <w:rsid w:val="001D6907"/>
    <w:rsid w:val="001E028F"/>
    <w:rsid w:val="001E0478"/>
    <w:rsid w:val="001E1517"/>
    <w:rsid w:val="001E1929"/>
    <w:rsid w:val="001E2F69"/>
    <w:rsid w:val="001E4288"/>
    <w:rsid w:val="001E6610"/>
    <w:rsid w:val="001F545D"/>
    <w:rsid w:val="001F7FF8"/>
    <w:rsid w:val="002016CB"/>
    <w:rsid w:val="00216CC6"/>
    <w:rsid w:val="002219FA"/>
    <w:rsid w:val="00224938"/>
    <w:rsid w:val="0023065A"/>
    <w:rsid w:val="00230E33"/>
    <w:rsid w:val="00233B3C"/>
    <w:rsid w:val="0023433E"/>
    <w:rsid w:val="00237E1B"/>
    <w:rsid w:val="0024105F"/>
    <w:rsid w:val="00244C94"/>
    <w:rsid w:val="002524AD"/>
    <w:rsid w:val="00252509"/>
    <w:rsid w:val="0025477E"/>
    <w:rsid w:val="00256B2B"/>
    <w:rsid w:val="00260DDE"/>
    <w:rsid w:val="00265742"/>
    <w:rsid w:val="00283405"/>
    <w:rsid w:val="0028718A"/>
    <w:rsid w:val="0029152F"/>
    <w:rsid w:val="00294279"/>
    <w:rsid w:val="00296549"/>
    <w:rsid w:val="002A238B"/>
    <w:rsid w:val="002A23A1"/>
    <w:rsid w:val="002A292E"/>
    <w:rsid w:val="002A57CC"/>
    <w:rsid w:val="002B3992"/>
    <w:rsid w:val="002B529C"/>
    <w:rsid w:val="002C0237"/>
    <w:rsid w:val="002C4FAB"/>
    <w:rsid w:val="002E14DC"/>
    <w:rsid w:val="002E203F"/>
    <w:rsid w:val="002E23BD"/>
    <w:rsid w:val="002E3EF7"/>
    <w:rsid w:val="002F1476"/>
    <w:rsid w:val="002F3B13"/>
    <w:rsid w:val="002F622E"/>
    <w:rsid w:val="00311E1A"/>
    <w:rsid w:val="00312A2D"/>
    <w:rsid w:val="00312A81"/>
    <w:rsid w:val="00313340"/>
    <w:rsid w:val="003147E3"/>
    <w:rsid w:val="003159B2"/>
    <w:rsid w:val="00316010"/>
    <w:rsid w:val="00316B47"/>
    <w:rsid w:val="00317CED"/>
    <w:rsid w:val="00320413"/>
    <w:rsid w:val="0032216E"/>
    <w:rsid w:val="00324DF2"/>
    <w:rsid w:val="003251ED"/>
    <w:rsid w:val="00331017"/>
    <w:rsid w:val="00333A63"/>
    <w:rsid w:val="00341059"/>
    <w:rsid w:val="0034264D"/>
    <w:rsid w:val="00350144"/>
    <w:rsid w:val="00350666"/>
    <w:rsid w:val="003511E9"/>
    <w:rsid w:val="00362C64"/>
    <w:rsid w:val="0036368E"/>
    <w:rsid w:val="00366139"/>
    <w:rsid w:val="00372959"/>
    <w:rsid w:val="00373361"/>
    <w:rsid w:val="0037389D"/>
    <w:rsid w:val="00376D26"/>
    <w:rsid w:val="00376F71"/>
    <w:rsid w:val="003779A8"/>
    <w:rsid w:val="00381CA4"/>
    <w:rsid w:val="0039298F"/>
    <w:rsid w:val="00392A74"/>
    <w:rsid w:val="003A1098"/>
    <w:rsid w:val="003B047C"/>
    <w:rsid w:val="003B4A49"/>
    <w:rsid w:val="003B4B04"/>
    <w:rsid w:val="003C02B7"/>
    <w:rsid w:val="003C5EB1"/>
    <w:rsid w:val="003D10AE"/>
    <w:rsid w:val="003D1A5E"/>
    <w:rsid w:val="003D3909"/>
    <w:rsid w:val="003D6FA4"/>
    <w:rsid w:val="003D7D14"/>
    <w:rsid w:val="003E5B7E"/>
    <w:rsid w:val="003E5D7F"/>
    <w:rsid w:val="003F1380"/>
    <w:rsid w:val="00411DE3"/>
    <w:rsid w:val="0041315D"/>
    <w:rsid w:val="00420956"/>
    <w:rsid w:val="00424315"/>
    <w:rsid w:val="00433E6D"/>
    <w:rsid w:val="00445BB1"/>
    <w:rsid w:val="004519EA"/>
    <w:rsid w:val="00453895"/>
    <w:rsid w:val="0046518F"/>
    <w:rsid w:val="004726B9"/>
    <w:rsid w:val="00475EFC"/>
    <w:rsid w:val="00496652"/>
    <w:rsid w:val="00496E1A"/>
    <w:rsid w:val="004A281D"/>
    <w:rsid w:val="004B10E8"/>
    <w:rsid w:val="004B2BA6"/>
    <w:rsid w:val="004C00AE"/>
    <w:rsid w:val="004C205B"/>
    <w:rsid w:val="004C2B32"/>
    <w:rsid w:val="004C4B40"/>
    <w:rsid w:val="004C7671"/>
    <w:rsid w:val="004D0490"/>
    <w:rsid w:val="004D2759"/>
    <w:rsid w:val="004D6DC9"/>
    <w:rsid w:val="004E15A7"/>
    <w:rsid w:val="004E388B"/>
    <w:rsid w:val="004F106E"/>
    <w:rsid w:val="004F4D74"/>
    <w:rsid w:val="00500E36"/>
    <w:rsid w:val="00501A54"/>
    <w:rsid w:val="005037CA"/>
    <w:rsid w:val="005055DF"/>
    <w:rsid w:val="00514FA5"/>
    <w:rsid w:val="00523711"/>
    <w:rsid w:val="0053141E"/>
    <w:rsid w:val="00533F71"/>
    <w:rsid w:val="00540F53"/>
    <w:rsid w:val="0055058F"/>
    <w:rsid w:val="00554791"/>
    <w:rsid w:val="00555D36"/>
    <w:rsid w:val="00557833"/>
    <w:rsid w:val="00562529"/>
    <w:rsid w:val="00564CE5"/>
    <w:rsid w:val="00567922"/>
    <w:rsid w:val="00574775"/>
    <w:rsid w:val="00574A94"/>
    <w:rsid w:val="005763F4"/>
    <w:rsid w:val="005945C2"/>
    <w:rsid w:val="00596AD3"/>
    <w:rsid w:val="00597C11"/>
    <w:rsid w:val="005A1088"/>
    <w:rsid w:val="005A4853"/>
    <w:rsid w:val="005A4ED5"/>
    <w:rsid w:val="005A6D2B"/>
    <w:rsid w:val="005B259E"/>
    <w:rsid w:val="005B641F"/>
    <w:rsid w:val="005B6C5D"/>
    <w:rsid w:val="005B70D6"/>
    <w:rsid w:val="005C1EF2"/>
    <w:rsid w:val="005C1FF8"/>
    <w:rsid w:val="005C3E3D"/>
    <w:rsid w:val="005C6D89"/>
    <w:rsid w:val="005E1F21"/>
    <w:rsid w:val="005E24CA"/>
    <w:rsid w:val="005E3D9F"/>
    <w:rsid w:val="005E4B37"/>
    <w:rsid w:val="005E51C5"/>
    <w:rsid w:val="005E5572"/>
    <w:rsid w:val="005F0F7A"/>
    <w:rsid w:val="005F5D9C"/>
    <w:rsid w:val="0060434E"/>
    <w:rsid w:val="006043A7"/>
    <w:rsid w:val="00610F98"/>
    <w:rsid w:val="006147CE"/>
    <w:rsid w:val="006153B1"/>
    <w:rsid w:val="00615E31"/>
    <w:rsid w:val="00623C74"/>
    <w:rsid w:val="00625B5A"/>
    <w:rsid w:val="00626129"/>
    <w:rsid w:val="006267D7"/>
    <w:rsid w:val="00626AF4"/>
    <w:rsid w:val="006302E7"/>
    <w:rsid w:val="00651654"/>
    <w:rsid w:val="0065305C"/>
    <w:rsid w:val="0065314F"/>
    <w:rsid w:val="006636BE"/>
    <w:rsid w:val="00664A03"/>
    <w:rsid w:val="00664AA2"/>
    <w:rsid w:val="006722B8"/>
    <w:rsid w:val="00673CFE"/>
    <w:rsid w:val="00685DC4"/>
    <w:rsid w:val="00697CE7"/>
    <w:rsid w:val="006A2F8A"/>
    <w:rsid w:val="006B00C6"/>
    <w:rsid w:val="006B14BD"/>
    <w:rsid w:val="006B16E8"/>
    <w:rsid w:val="006B6E0E"/>
    <w:rsid w:val="006C0C9B"/>
    <w:rsid w:val="006C35A8"/>
    <w:rsid w:val="006C3A82"/>
    <w:rsid w:val="006D5559"/>
    <w:rsid w:val="006D7514"/>
    <w:rsid w:val="006E07E7"/>
    <w:rsid w:val="006E33EA"/>
    <w:rsid w:val="006E5658"/>
    <w:rsid w:val="006E79F5"/>
    <w:rsid w:val="006F4B69"/>
    <w:rsid w:val="006F7216"/>
    <w:rsid w:val="00700C3A"/>
    <w:rsid w:val="0070165E"/>
    <w:rsid w:val="00704AD7"/>
    <w:rsid w:val="0070687B"/>
    <w:rsid w:val="00707C88"/>
    <w:rsid w:val="00710C30"/>
    <w:rsid w:val="007112A3"/>
    <w:rsid w:val="00713C53"/>
    <w:rsid w:val="0071454A"/>
    <w:rsid w:val="00717074"/>
    <w:rsid w:val="00723DD5"/>
    <w:rsid w:val="007244EF"/>
    <w:rsid w:val="007313E9"/>
    <w:rsid w:val="007314DF"/>
    <w:rsid w:val="0073366C"/>
    <w:rsid w:val="00741EF8"/>
    <w:rsid w:val="00744472"/>
    <w:rsid w:val="00753714"/>
    <w:rsid w:val="00757166"/>
    <w:rsid w:val="00770F3F"/>
    <w:rsid w:val="00772B1F"/>
    <w:rsid w:val="00792C66"/>
    <w:rsid w:val="00795F93"/>
    <w:rsid w:val="007A38D4"/>
    <w:rsid w:val="007A629D"/>
    <w:rsid w:val="007B2755"/>
    <w:rsid w:val="007B38DB"/>
    <w:rsid w:val="007C1BED"/>
    <w:rsid w:val="007C30D4"/>
    <w:rsid w:val="007D1695"/>
    <w:rsid w:val="007D5F62"/>
    <w:rsid w:val="007D68CF"/>
    <w:rsid w:val="007E366F"/>
    <w:rsid w:val="007E7625"/>
    <w:rsid w:val="007F50AC"/>
    <w:rsid w:val="00807EBB"/>
    <w:rsid w:val="0081151F"/>
    <w:rsid w:val="00811DBA"/>
    <w:rsid w:val="008302DC"/>
    <w:rsid w:val="00832B36"/>
    <w:rsid w:val="00834A59"/>
    <w:rsid w:val="00835FA6"/>
    <w:rsid w:val="00841037"/>
    <w:rsid w:val="00843A88"/>
    <w:rsid w:val="008470EE"/>
    <w:rsid w:val="0084729E"/>
    <w:rsid w:val="008473E7"/>
    <w:rsid w:val="0085339A"/>
    <w:rsid w:val="00855AB1"/>
    <w:rsid w:val="00861DC4"/>
    <w:rsid w:val="00865E55"/>
    <w:rsid w:val="0087538B"/>
    <w:rsid w:val="00880C78"/>
    <w:rsid w:val="0088303A"/>
    <w:rsid w:val="00883DBE"/>
    <w:rsid w:val="00886F2A"/>
    <w:rsid w:val="008904F1"/>
    <w:rsid w:val="0089483E"/>
    <w:rsid w:val="00894CF7"/>
    <w:rsid w:val="008A2A32"/>
    <w:rsid w:val="008A5191"/>
    <w:rsid w:val="008B017D"/>
    <w:rsid w:val="008C5758"/>
    <w:rsid w:val="008C71D2"/>
    <w:rsid w:val="008E03AD"/>
    <w:rsid w:val="008E0A88"/>
    <w:rsid w:val="008E1A8D"/>
    <w:rsid w:val="008E36EE"/>
    <w:rsid w:val="008F19F0"/>
    <w:rsid w:val="008F3C93"/>
    <w:rsid w:val="008F5392"/>
    <w:rsid w:val="00903A37"/>
    <w:rsid w:val="00914B3C"/>
    <w:rsid w:val="00930FE8"/>
    <w:rsid w:val="00931EBF"/>
    <w:rsid w:val="00932690"/>
    <w:rsid w:val="00936AB3"/>
    <w:rsid w:val="009501EC"/>
    <w:rsid w:val="0095647F"/>
    <w:rsid w:val="00965A23"/>
    <w:rsid w:val="009717F8"/>
    <w:rsid w:val="009739D0"/>
    <w:rsid w:val="00974739"/>
    <w:rsid w:val="00985D88"/>
    <w:rsid w:val="00987608"/>
    <w:rsid w:val="009A2921"/>
    <w:rsid w:val="009A3522"/>
    <w:rsid w:val="009B0D9C"/>
    <w:rsid w:val="009B3E3C"/>
    <w:rsid w:val="009B7801"/>
    <w:rsid w:val="009C08F8"/>
    <w:rsid w:val="009C25A5"/>
    <w:rsid w:val="009D38BD"/>
    <w:rsid w:val="009D70CA"/>
    <w:rsid w:val="009D7B2F"/>
    <w:rsid w:val="009E05FF"/>
    <w:rsid w:val="009E34B9"/>
    <w:rsid w:val="009F10AD"/>
    <w:rsid w:val="009F2057"/>
    <w:rsid w:val="009F40D5"/>
    <w:rsid w:val="00A03245"/>
    <w:rsid w:val="00A03583"/>
    <w:rsid w:val="00A10CEE"/>
    <w:rsid w:val="00A10DE6"/>
    <w:rsid w:val="00A12348"/>
    <w:rsid w:val="00A140D2"/>
    <w:rsid w:val="00A176B4"/>
    <w:rsid w:val="00A2009B"/>
    <w:rsid w:val="00A218BF"/>
    <w:rsid w:val="00A21D8B"/>
    <w:rsid w:val="00A23BC7"/>
    <w:rsid w:val="00A32527"/>
    <w:rsid w:val="00A33DAD"/>
    <w:rsid w:val="00A34774"/>
    <w:rsid w:val="00A40C72"/>
    <w:rsid w:val="00A42FEA"/>
    <w:rsid w:val="00A44E38"/>
    <w:rsid w:val="00A475AC"/>
    <w:rsid w:val="00A51905"/>
    <w:rsid w:val="00A533F3"/>
    <w:rsid w:val="00A5577C"/>
    <w:rsid w:val="00A57B8F"/>
    <w:rsid w:val="00A6063B"/>
    <w:rsid w:val="00A60C58"/>
    <w:rsid w:val="00A65E45"/>
    <w:rsid w:val="00A66ABA"/>
    <w:rsid w:val="00A704B1"/>
    <w:rsid w:val="00A75590"/>
    <w:rsid w:val="00A80E67"/>
    <w:rsid w:val="00A82318"/>
    <w:rsid w:val="00A87A1B"/>
    <w:rsid w:val="00A90DBF"/>
    <w:rsid w:val="00A92407"/>
    <w:rsid w:val="00AA205C"/>
    <w:rsid w:val="00AA23D5"/>
    <w:rsid w:val="00AA6633"/>
    <w:rsid w:val="00AB0571"/>
    <w:rsid w:val="00AC2CD8"/>
    <w:rsid w:val="00AC7FA1"/>
    <w:rsid w:val="00AD0185"/>
    <w:rsid w:val="00AD231E"/>
    <w:rsid w:val="00AE0384"/>
    <w:rsid w:val="00AE34D2"/>
    <w:rsid w:val="00AF1A5E"/>
    <w:rsid w:val="00AF257E"/>
    <w:rsid w:val="00B001C4"/>
    <w:rsid w:val="00B02AD5"/>
    <w:rsid w:val="00B1339A"/>
    <w:rsid w:val="00B13A21"/>
    <w:rsid w:val="00B153CD"/>
    <w:rsid w:val="00B21EEC"/>
    <w:rsid w:val="00B2481D"/>
    <w:rsid w:val="00B2667F"/>
    <w:rsid w:val="00B35C7B"/>
    <w:rsid w:val="00B35F81"/>
    <w:rsid w:val="00B37F6B"/>
    <w:rsid w:val="00B4015E"/>
    <w:rsid w:val="00B40990"/>
    <w:rsid w:val="00B42676"/>
    <w:rsid w:val="00B42A7E"/>
    <w:rsid w:val="00B45EA0"/>
    <w:rsid w:val="00B46F1E"/>
    <w:rsid w:val="00B60BA5"/>
    <w:rsid w:val="00B63967"/>
    <w:rsid w:val="00B66A6D"/>
    <w:rsid w:val="00B70EA1"/>
    <w:rsid w:val="00B71182"/>
    <w:rsid w:val="00B7652F"/>
    <w:rsid w:val="00B933FF"/>
    <w:rsid w:val="00B96E5A"/>
    <w:rsid w:val="00BA1257"/>
    <w:rsid w:val="00BA59AB"/>
    <w:rsid w:val="00BA6053"/>
    <w:rsid w:val="00BB63E3"/>
    <w:rsid w:val="00BB7D7E"/>
    <w:rsid w:val="00BC18DD"/>
    <w:rsid w:val="00BC1B6E"/>
    <w:rsid w:val="00BD5017"/>
    <w:rsid w:val="00BE495A"/>
    <w:rsid w:val="00BE4A79"/>
    <w:rsid w:val="00BE7C11"/>
    <w:rsid w:val="00BF0251"/>
    <w:rsid w:val="00BF31D7"/>
    <w:rsid w:val="00BF55FA"/>
    <w:rsid w:val="00C04A3D"/>
    <w:rsid w:val="00C1617C"/>
    <w:rsid w:val="00C22531"/>
    <w:rsid w:val="00C22DE9"/>
    <w:rsid w:val="00C24E87"/>
    <w:rsid w:val="00C253AD"/>
    <w:rsid w:val="00C301F3"/>
    <w:rsid w:val="00C316A9"/>
    <w:rsid w:val="00C3376F"/>
    <w:rsid w:val="00C33D6D"/>
    <w:rsid w:val="00C36EB5"/>
    <w:rsid w:val="00C435CE"/>
    <w:rsid w:val="00C46979"/>
    <w:rsid w:val="00C46F48"/>
    <w:rsid w:val="00C5056C"/>
    <w:rsid w:val="00C52BA8"/>
    <w:rsid w:val="00C55FA1"/>
    <w:rsid w:val="00C64C03"/>
    <w:rsid w:val="00C70402"/>
    <w:rsid w:val="00C75A42"/>
    <w:rsid w:val="00C76011"/>
    <w:rsid w:val="00C853E4"/>
    <w:rsid w:val="00C93930"/>
    <w:rsid w:val="00C97A48"/>
    <w:rsid w:val="00CA2587"/>
    <w:rsid w:val="00CA618D"/>
    <w:rsid w:val="00CA6259"/>
    <w:rsid w:val="00CB2C52"/>
    <w:rsid w:val="00CB70D1"/>
    <w:rsid w:val="00CB74CE"/>
    <w:rsid w:val="00CC2FC3"/>
    <w:rsid w:val="00CC400B"/>
    <w:rsid w:val="00CC5D01"/>
    <w:rsid w:val="00CC6697"/>
    <w:rsid w:val="00CC71DB"/>
    <w:rsid w:val="00CD0DF6"/>
    <w:rsid w:val="00CD200E"/>
    <w:rsid w:val="00CD58D9"/>
    <w:rsid w:val="00CD6ADD"/>
    <w:rsid w:val="00CE3CAF"/>
    <w:rsid w:val="00CE5D28"/>
    <w:rsid w:val="00CF07F6"/>
    <w:rsid w:val="00CF5F12"/>
    <w:rsid w:val="00CF79F0"/>
    <w:rsid w:val="00D06D7A"/>
    <w:rsid w:val="00D202E2"/>
    <w:rsid w:val="00D23590"/>
    <w:rsid w:val="00D30A09"/>
    <w:rsid w:val="00D34E30"/>
    <w:rsid w:val="00D46E55"/>
    <w:rsid w:val="00D4727B"/>
    <w:rsid w:val="00D477F4"/>
    <w:rsid w:val="00D50885"/>
    <w:rsid w:val="00D55654"/>
    <w:rsid w:val="00D61ACB"/>
    <w:rsid w:val="00D61B34"/>
    <w:rsid w:val="00D61BCC"/>
    <w:rsid w:val="00D62B99"/>
    <w:rsid w:val="00D650AC"/>
    <w:rsid w:val="00D6665E"/>
    <w:rsid w:val="00D706DF"/>
    <w:rsid w:val="00D839E5"/>
    <w:rsid w:val="00D90D32"/>
    <w:rsid w:val="00D9333A"/>
    <w:rsid w:val="00D93C76"/>
    <w:rsid w:val="00DA31EA"/>
    <w:rsid w:val="00DA502C"/>
    <w:rsid w:val="00DA560E"/>
    <w:rsid w:val="00DA60D8"/>
    <w:rsid w:val="00DB0415"/>
    <w:rsid w:val="00DB1B71"/>
    <w:rsid w:val="00DC0EF3"/>
    <w:rsid w:val="00DC281A"/>
    <w:rsid w:val="00DD0D3A"/>
    <w:rsid w:val="00DD132E"/>
    <w:rsid w:val="00DD2524"/>
    <w:rsid w:val="00DE2F40"/>
    <w:rsid w:val="00DE4A70"/>
    <w:rsid w:val="00DE67F8"/>
    <w:rsid w:val="00DF636E"/>
    <w:rsid w:val="00E0104E"/>
    <w:rsid w:val="00E0673D"/>
    <w:rsid w:val="00E129A6"/>
    <w:rsid w:val="00E13903"/>
    <w:rsid w:val="00E15F93"/>
    <w:rsid w:val="00E16976"/>
    <w:rsid w:val="00E17536"/>
    <w:rsid w:val="00E23D25"/>
    <w:rsid w:val="00E33D9A"/>
    <w:rsid w:val="00E34C2E"/>
    <w:rsid w:val="00E35D44"/>
    <w:rsid w:val="00E407DE"/>
    <w:rsid w:val="00E40A51"/>
    <w:rsid w:val="00E41FCE"/>
    <w:rsid w:val="00E43C25"/>
    <w:rsid w:val="00E47ABD"/>
    <w:rsid w:val="00E6073B"/>
    <w:rsid w:val="00E67747"/>
    <w:rsid w:val="00E72786"/>
    <w:rsid w:val="00E7339F"/>
    <w:rsid w:val="00E73653"/>
    <w:rsid w:val="00E73714"/>
    <w:rsid w:val="00E767EE"/>
    <w:rsid w:val="00E85EAD"/>
    <w:rsid w:val="00E86733"/>
    <w:rsid w:val="00E94AF0"/>
    <w:rsid w:val="00E97786"/>
    <w:rsid w:val="00EB3D24"/>
    <w:rsid w:val="00EB7080"/>
    <w:rsid w:val="00EC1C23"/>
    <w:rsid w:val="00ED05C5"/>
    <w:rsid w:val="00ED21BE"/>
    <w:rsid w:val="00ED3E1A"/>
    <w:rsid w:val="00ED5351"/>
    <w:rsid w:val="00ED6048"/>
    <w:rsid w:val="00EE23CA"/>
    <w:rsid w:val="00EE5B0B"/>
    <w:rsid w:val="00EF1916"/>
    <w:rsid w:val="00EF3E26"/>
    <w:rsid w:val="00EF5DE0"/>
    <w:rsid w:val="00F0023F"/>
    <w:rsid w:val="00F00DDF"/>
    <w:rsid w:val="00F03EDD"/>
    <w:rsid w:val="00F07A84"/>
    <w:rsid w:val="00F152CA"/>
    <w:rsid w:val="00F34404"/>
    <w:rsid w:val="00F351C7"/>
    <w:rsid w:val="00F416EF"/>
    <w:rsid w:val="00F44A76"/>
    <w:rsid w:val="00F45DD8"/>
    <w:rsid w:val="00F46FEC"/>
    <w:rsid w:val="00F470DA"/>
    <w:rsid w:val="00F56EE7"/>
    <w:rsid w:val="00F651AF"/>
    <w:rsid w:val="00F67C05"/>
    <w:rsid w:val="00F709B4"/>
    <w:rsid w:val="00F83721"/>
    <w:rsid w:val="00F8598A"/>
    <w:rsid w:val="00F932D6"/>
    <w:rsid w:val="00F96428"/>
    <w:rsid w:val="00FA0015"/>
    <w:rsid w:val="00FA0E0A"/>
    <w:rsid w:val="00FA673F"/>
    <w:rsid w:val="00FB059D"/>
    <w:rsid w:val="00FB0D1A"/>
    <w:rsid w:val="00FC0AEF"/>
    <w:rsid w:val="00FC7406"/>
    <w:rsid w:val="00FE0AE2"/>
    <w:rsid w:val="00FE5C0A"/>
    <w:rsid w:val="00FE6FD9"/>
    <w:rsid w:val="00FE764A"/>
    <w:rsid w:val="00FF0F63"/>
    <w:rsid w:val="00FF1084"/>
    <w:rsid w:val="00FF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6FA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hr-HR"/>
    </w:rPr>
  </w:style>
  <w:style w:type="paragraph" w:styleId="Naslov1">
    <w:name w:val="heading 1"/>
    <w:basedOn w:val="Normal"/>
    <w:next w:val="Normal"/>
    <w:qFormat/>
    <w:pPr>
      <w:keepNext/>
      <w:jc w:val="center"/>
      <w:outlineLvl w:val="0"/>
    </w:pPr>
    <w:rPr>
      <w:b/>
      <w:sz w:val="32"/>
      <w:lang w:val="hr-HR"/>
    </w:rPr>
  </w:style>
  <w:style w:type="paragraph" w:styleId="Naslov2">
    <w:name w:val="heading 2"/>
    <w:basedOn w:val="Normal"/>
    <w:next w:val="Normal"/>
    <w:qFormat/>
    <w:pPr>
      <w:keepNext/>
      <w:jc w:val="both"/>
      <w:outlineLvl w:val="1"/>
    </w:pPr>
    <w:rPr>
      <w:b/>
      <w:lang w:val="hr-HR"/>
    </w:rPr>
  </w:style>
  <w:style w:type="paragraph" w:styleId="Naslov3">
    <w:name w:val="heading 3"/>
    <w:basedOn w:val="Normal"/>
    <w:next w:val="Normal"/>
    <w:qFormat/>
    <w:rsid w:val="00FA673F"/>
    <w:pPr>
      <w:keepNext/>
      <w:spacing w:before="240" w:after="60"/>
      <w:outlineLvl w:val="2"/>
    </w:pPr>
    <w:rPr>
      <w:rFonts w:ascii="Arial" w:hAnsi="Arial" w:cs="Arial"/>
      <w:b/>
      <w:bCs/>
      <w:sz w:val="26"/>
      <w:szCs w:val="26"/>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rPr>
      <w:b/>
      <w:lang w:val="hr-HR"/>
    </w:rPr>
  </w:style>
  <w:style w:type="table" w:styleId="Web-tablica1">
    <w:name w:val="Table Web 1"/>
    <w:basedOn w:val="Obinatablica"/>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eetkatablice">
    <w:name w:val="Table Grid"/>
    <w:basedOn w:val="Obinatablica"/>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3">
    <w:name w:val="Table Web 3"/>
    <w:basedOn w:val="Obinatablica"/>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semiHidden/>
    <w:rsid w:val="00931EBF"/>
    <w:rPr>
      <w:rFonts w:ascii="Tahoma" w:hAnsi="Tahoma" w:cs="Tahoma"/>
      <w:sz w:val="16"/>
      <w:szCs w:val="16"/>
    </w:rPr>
  </w:style>
  <w:style w:type="character" w:styleId="Hiperveza">
    <w:name w:val="Hyperlink"/>
    <w:rsid w:val="005C6D89"/>
    <w:rPr>
      <w:color w:val="0000FF"/>
      <w:u w:val="single"/>
    </w:rPr>
  </w:style>
  <w:style w:type="paragraph" w:styleId="Podnoje">
    <w:name w:val="footer"/>
    <w:basedOn w:val="Normal"/>
    <w:rsid w:val="00B4015E"/>
    <w:pPr>
      <w:tabs>
        <w:tab w:val="center" w:pos="4536"/>
        <w:tab w:val="right" w:pos="9072"/>
      </w:tabs>
    </w:pPr>
  </w:style>
  <w:style w:type="character" w:styleId="Brojstranice">
    <w:name w:val="page number"/>
    <w:basedOn w:val="Zadanifontodlomka"/>
    <w:rsid w:val="00B4015E"/>
  </w:style>
  <w:style w:type="paragraph" w:styleId="Tijeloteksta2">
    <w:name w:val="Body Text 2"/>
    <w:basedOn w:val="Normal"/>
    <w:rsid w:val="00097B22"/>
    <w:pPr>
      <w:spacing w:after="120" w:line="480" w:lineRule="auto"/>
    </w:pPr>
  </w:style>
  <w:style w:type="character" w:styleId="Naglaeno">
    <w:name w:val="Strong"/>
    <w:qFormat/>
    <w:rsid w:val="00D6665E"/>
    <w:rPr>
      <w:b/>
      <w:bCs/>
    </w:rPr>
  </w:style>
  <w:style w:type="paragraph" w:styleId="Zaglavlje">
    <w:name w:val="header"/>
    <w:basedOn w:val="Normal"/>
    <w:rsid w:val="00CC71DB"/>
    <w:pPr>
      <w:tabs>
        <w:tab w:val="center" w:pos="4320"/>
        <w:tab w:val="right" w:pos="8640"/>
      </w:tabs>
    </w:pPr>
  </w:style>
  <w:style w:type="paragraph" w:styleId="Odlomakpopisa">
    <w:name w:val="List Paragraph"/>
    <w:basedOn w:val="Normal"/>
    <w:qFormat/>
    <w:rsid w:val="004E388B"/>
    <w:pPr>
      <w:ind w:left="720"/>
    </w:pPr>
    <w:rPr>
      <w:rFonts w:ascii="Calibri" w:eastAsia="Calibri" w:hAnsi="Calibri"/>
      <w:sz w:val="22"/>
      <w:szCs w:val="22"/>
      <w:lang w:val="hr-HR"/>
    </w:rPr>
  </w:style>
  <w:style w:type="character" w:customStyle="1" w:styleId="UnresolvedMention">
    <w:name w:val="Unresolved Mention"/>
    <w:basedOn w:val="Zadanifontodlomka"/>
    <w:rsid w:val="00C64C03"/>
    <w:rPr>
      <w:color w:val="808080"/>
      <w:shd w:val="clear" w:color="auto" w:fill="E6E6E6"/>
    </w:rPr>
  </w:style>
  <w:style w:type="paragraph" w:styleId="Tekstfusnote">
    <w:name w:val="footnote text"/>
    <w:basedOn w:val="Normal"/>
    <w:link w:val="TekstfusnoteChar"/>
    <w:uiPriority w:val="99"/>
    <w:unhideWhenUsed/>
    <w:rsid w:val="007314DF"/>
    <w:rPr>
      <w:sz w:val="20"/>
      <w:lang w:val="hr-HR"/>
    </w:rPr>
  </w:style>
  <w:style w:type="character" w:customStyle="1" w:styleId="TekstfusnoteChar">
    <w:name w:val="Tekst fusnote Char"/>
    <w:basedOn w:val="Zadanifontodlomka"/>
    <w:link w:val="Tekstfusnote"/>
    <w:uiPriority w:val="99"/>
    <w:rsid w:val="007314DF"/>
    <w:rPr>
      <w:lang w:val="hr-HR" w:eastAsia="hr-HR"/>
    </w:rPr>
  </w:style>
  <w:style w:type="character" w:styleId="Referencafusnote">
    <w:name w:val="footnote reference"/>
    <w:uiPriority w:val="99"/>
    <w:unhideWhenUsed/>
    <w:rsid w:val="00731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40D7-3CE9-4A34-A880-22157A3A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2758</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Samobor, 06</vt:lpstr>
      <vt:lpstr>Samobor, 06</vt:lpstr>
    </vt:vector>
  </TitlesOfParts>
  <Company>Stari Grad</Company>
  <LinksUpToDate>false</LinksUpToDate>
  <CharactersWithSpaces>3235</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Samobor, 06</dc:title>
  <dc:subject/>
  <dc:creator>tzg</dc:creator>
  <cp:keywords/>
  <cp:lastModifiedBy>Sandra</cp:lastModifiedBy>
  <cp:revision>2</cp:revision>
  <cp:lastPrinted>2020-10-05T11:33:00Z</cp:lastPrinted>
  <dcterms:created xsi:type="dcterms:W3CDTF">2020-10-14T08:18:00Z</dcterms:created>
  <dcterms:modified xsi:type="dcterms:W3CDTF">2020-10-14T08:18:00Z</dcterms:modified>
</cp:coreProperties>
</file>