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1DE1" w14:textId="10611CB3" w:rsidR="007C6633" w:rsidRPr="007C6633" w:rsidRDefault="007C6633" w:rsidP="007C6633">
      <w:pPr>
        <w:pBdr>
          <w:bottom w:val="single" w:sz="4" w:space="4" w:color="B83D68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color w:val="984204"/>
          <w:sz w:val="24"/>
          <w:szCs w:val="24"/>
          <w:lang w:eastAsia="hr-HR"/>
        </w:rPr>
      </w:pPr>
      <w:r w:rsidRPr="007C6633">
        <w:rPr>
          <w:rFonts w:ascii="Times New Roman" w:eastAsia="Times New Roman" w:hAnsi="Times New Roman" w:cs="Times New Roman"/>
          <w:b/>
          <w:bCs/>
          <w:i/>
          <w:iCs/>
          <w:color w:val="984204"/>
          <w:sz w:val="24"/>
          <w:szCs w:val="24"/>
          <w:lang w:eastAsia="hr-HR"/>
        </w:rPr>
        <w:t>ŠKOLSKI PREVENTIVNI PROGRAM (Školska preventivna strategija)</w:t>
      </w:r>
    </w:p>
    <w:p w14:paraId="46BB2691" w14:textId="77777777" w:rsidR="007C6633" w:rsidRPr="007C6633" w:rsidRDefault="007C6633" w:rsidP="007C6633">
      <w:pPr>
        <w:pBdr>
          <w:bottom w:val="single" w:sz="4" w:space="4" w:color="B83D68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 w:rsidRPr="007C663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r-HR"/>
        </w:rPr>
        <w:t xml:space="preserve">Voditelj /i  ŠPP: Zrinko Blažeković, pedagog                                            </w:t>
      </w:r>
    </w:p>
    <w:p w14:paraId="14C35CC0" w14:textId="77777777" w:rsidR="007C6633" w:rsidRPr="007C6633" w:rsidRDefault="007C6633" w:rsidP="007C66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 xml:space="preserve">PROCJENA STANJA I POTREBA: </w:t>
      </w:r>
    </w:p>
    <w:p w14:paraId="25C9DD96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 xml:space="preserve">Procjenjuje se velik broj rizičnih čimbenika koji utječu na djecu ili mlade ljude tijekom njihova života, a nalaze se u osobinama djeteta te užem (obitelj, vršnjaci) i širem socijalnom okruženju. Procjenjivanjem stanja uzima se u obzir postojanje čimbenika kao bilo kojeg utjecaja koji pojačava vjerojatnost prvog pojavljivanja poremećaja u učenju i ponašanju, napredovanja prema ozbiljnom stanju te podržavanju problematičnih stanja. Snaga djeteta, roditelja i odgojno-obrazovnih djelatnika da se odupre takvim utjecajima i ne razvije problematična ponašanja ono je što se odnosi na potrebe, one koji «štite» djecu od negativnih posljedica izloženosti riziku i to kroz smanjivanje utjecaja rizika ili utjecanje na način na koji će učenici </w:t>
      </w:r>
      <w:proofErr w:type="spellStart"/>
      <w:r w:rsidRPr="007C6633">
        <w:rPr>
          <w:rFonts w:ascii="Times New Roman" w:eastAsia="Times New Roman" w:hAnsi="Times New Roman" w:cs="Times New Roman"/>
          <w:sz w:val="18"/>
          <w:szCs w:val="18"/>
        </w:rPr>
        <w:t>socijetalno</w:t>
      </w:r>
      <w:proofErr w:type="spellEnd"/>
      <w:r w:rsidRPr="007C6633">
        <w:rPr>
          <w:rFonts w:ascii="Times New Roman" w:eastAsia="Times New Roman" w:hAnsi="Times New Roman" w:cs="Times New Roman"/>
          <w:sz w:val="18"/>
          <w:szCs w:val="18"/>
        </w:rPr>
        <w:t xml:space="preserve"> pozitivno odgovoriti na rizik. </w:t>
      </w:r>
    </w:p>
    <w:p w14:paraId="4C4680EF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 xml:space="preserve"> Radi pojednostavljena pregleda, stanja i potrebe zorno se predočuju u tabličnom prikazu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49"/>
        <w:gridCol w:w="3923"/>
        <w:gridCol w:w="3590"/>
      </w:tblGrid>
      <w:tr w:rsidR="007C6633" w:rsidRPr="007C6633" w14:paraId="4C491B3E" w14:textId="77777777" w:rsidTr="00B32B74">
        <w:trPr>
          <w:trHeight w:val="16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2891" w14:textId="77777777" w:rsidR="007C6633" w:rsidRPr="007C6633" w:rsidRDefault="007C6633" w:rsidP="007C66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110E" w14:textId="77777777" w:rsidR="007C6633" w:rsidRPr="007C6633" w:rsidRDefault="007C6633" w:rsidP="007C6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Procjena stanja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F969" w14:textId="77777777" w:rsidR="007C6633" w:rsidRPr="007C6633" w:rsidRDefault="007C6633" w:rsidP="007C66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Procjena potreba</w:t>
            </w:r>
          </w:p>
        </w:tc>
      </w:tr>
      <w:tr w:rsidR="007C6633" w:rsidRPr="007C6633" w14:paraId="49743875" w14:textId="77777777" w:rsidTr="00B32B74">
        <w:trPr>
          <w:trHeight w:val="207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FB28" w14:textId="77777777" w:rsidR="007C6633" w:rsidRPr="007C6633" w:rsidRDefault="007C6633" w:rsidP="007C6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Pojedinac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FB02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nisko samopoštovanje</w:t>
            </w:r>
          </w:p>
          <w:p w14:paraId="0D934E87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loša slika o sebi</w:t>
            </w:r>
          </w:p>
          <w:p w14:paraId="67383981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emocionalni problemi</w:t>
            </w:r>
          </w:p>
          <w:p w14:paraId="7302E6FF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nedostatak životnih vještina</w:t>
            </w:r>
          </w:p>
          <w:p w14:paraId="5164BC5F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antisocijalno ponašanje</w:t>
            </w:r>
          </w:p>
          <w:p w14:paraId="209B6C8B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biomedicinski problemi</w:t>
            </w:r>
          </w:p>
          <w:p w14:paraId="059FD6C8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odbacivanje općeprihvaćenih vrijednosti</w:t>
            </w:r>
          </w:p>
          <w:p w14:paraId="5FFF78AB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cyberbullying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12EF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socijalna kompetencija</w:t>
            </w:r>
          </w:p>
          <w:p w14:paraId="31743A5C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razvijene socijalne vještine</w:t>
            </w:r>
          </w:p>
          <w:p w14:paraId="52EFA59A" w14:textId="77777777" w:rsidR="007C6633" w:rsidRPr="007C6633" w:rsidRDefault="007C6633" w:rsidP="007C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vještine rješavanja problema</w:t>
            </w:r>
          </w:p>
          <w:p w14:paraId="4EB0D80A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samopouzdanje djeteta i pozitivna slika o sebi</w:t>
            </w:r>
          </w:p>
          <w:p w14:paraId="715CE254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učinkovito korištenje vlastitih potencijala</w:t>
            </w:r>
          </w:p>
          <w:p w14:paraId="1363A389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Zdravstveni odgoj</w:t>
            </w:r>
          </w:p>
          <w:p w14:paraId="70856B59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Građanski odgoj</w:t>
            </w:r>
          </w:p>
        </w:tc>
      </w:tr>
      <w:tr w:rsidR="007C6633" w:rsidRPr="007C6633" w14:paraId="182FFADF" w14:textId="77777777" w:rsidTr="00B32B74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B58D" w14:textId="77777777" w:rsidR="007C6633" w:rsidRPr="007C6633" w:rsidRDefault="007C6633" w:rsidP="007C6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Obitelj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9BEB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nedosljedna roditeljska disciplina i nadzor</w:t>
            </w:r>
          </w:p>
          <w:p w14:paraId="785D5AF6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konflikti u obitelji</w:t>
            </w:r>
          </w:p>
          <w:p w14:paraId="30779258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nerealna očekivanja roditelja prema djeci</w:t>
            </w:r>
          </w:p>
          <w:p w14:paraId="763600EC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zanemarivanje djeteta</w:t>
            </w:r>
          </w:p>
          <w:p w14:paraId="10CE5E77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socijalna izolacija obitelji</w:t>
            </w:r>
          </w:p>
          <w:p w14:paraId="580AB11A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nedostatak suradnje između roditelja i učitelja/razrednika/stručnih suradnika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234A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pozitivan odnos među roditeljima</w:t>
            </w:r>
          </w:p>
          <w:p w14:paraId="040B967E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pozitivne odgojne metode </w:t>
            </w:r>
          </w:p>
          <w:p w14:paraId="4B9913A0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roditeljske vještine</w:t>
            </w:r>
          </w:p>
          <w:p w14:paraId="4A92AF46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zajedničko vrijeme</w:t>
            </w:r>
          </w:p>
          <w:p w14:paraId="785AFB93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jak sustav međusobne podrške </w:t>
            </w:r>
          </w:p>
          <w:p w14:paraId="55722CDD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jasna očekivanja</w:t>
            </w:r>
          </w:p>
        </w:tc>
      </w:tr>
      <w:tr w:rsidR="007C6633" w:rsidRPr="007C6633" w14:paraId="1CFFBE1E" w14:textId="77777777" w:rsidTr="00B32B74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F5A9" w14:textId="77777777" w:rsidR="007C6633" w:rsidRPr="007C6633" w:rsidRDefault="007C6633" w:rsidP="007C66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Škola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1429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školski neuspjeh</w:t>
            </w:r>
          </w:p>
          <w:p w14:paraId="250A327A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brojni izostanci</w:t>
            </w:r>
          </w:p>
          <w:p w14:paraId="133F3409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loša kvaliteta poučavanja</w:t>
            </w:r>
          </w:p>
          <w:p w14:paraId="7ABBFC35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loš odnos učenik – učitelj</w:t>
            </w:r>
          </w:p>
          <w:p w14:paraId="18C76D46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disciplinski problemi</w:t>
            </w:r>
          </w:p>
          <w:p w14:paraId="35B7DF30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cyberbullying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F639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školski uspjeh</w:t>
            </w:r>
          </w:p>
          <w:p w14:paraId="3567D4FB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jasni standardi ponašanja – razredna i školska pravila</w:t>
            </w:r>
          </w:p>
          <w:p w14:paraId="6B6266B7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prosocijalni</w:t>
            </w:r>
            <w:proofErr w:type="spellEnd"/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vršnjaci</w:t>
            </w:r>
          </w:p>
          <w:p w14:paraId="390B69E6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aktivno sudjelovanje djece u obrazovnom procesu</w:t>
            </w:r>
          </w:p>
          <w:p w14:paraId="05EA7A4B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Građanski odgoj</w:t>
            </w:r>
          </w:p>
          <w:p w14:paraId="0F624BA4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Zdravstveni odgoj </w:t>
            </w:r>
          </w:p>
          <w:p w14:paraId="48FC957D" w14:textId="77777777" w:rsidR="007C6633" w:rsidRPr="007C6633" w:rsidRDefault="007C6633" w:rsidP="007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633">
              <w:rPr>
                <w:rFonts w:ascii="Times New Roman" w:eastAsia="Times New Roman" w:hAnsi="Times New Roman" w:cs="Times New Roman"/>
                <w:sz w:val="18"/>
                <w:szCs w:val="18"/>
              </w:rPr>
              <w:t>radionice preventivnog karaktera</w:t>
            </w:r>
          </w:p>
        </w:tc>
      </w:tr>
    </w:tbl>
    <w:p w14:paraId="1A2D5958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8C953A4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Uspjeh učenika u suočavanju s izazovima i mogućnostima suvremenog života u velikoj mjeri ovise i o znanjima, vještinama i stavovima koje su naučili u školi. Kako djeca odrastaju, njihovo izlaganje višestrukim okruženjima također postaje veće. Iako obitelji zadržavaju ključnu ulogu u razvoju, škola postaje glavni socijalizacijski kontekst, a jača i utjecaj vršnjačke grupe. Samim time jasna je uloga škole u prevencijskom smislu. Škola, odnosno školovanje, nužan je posrednik kojim se dijete uči integraciji u društvo. Za dijete je polazak u školu ulazak u novi svijet, u kojem će, uz usvajanje određene količine znanja, usvojiti i druga znanja i vještine kojima će se koristiti u uspješnoj integraciji u školi, ali i za cijeli život. Škola je jedno od prvih i značajnih mjesta gdje se stvaraju, razvijaju i prakticiraju međuljudski odnosi, te je mjesto gdje se ponašanja donesena iz obitelji modificiraju, potkrepljuju, odnosno razvijaju ili gdje se uče sasvim novi oblici poželjnih ponašanja.</w:t>
      </w:r>
    </w:p>
    <w:p w14:paraId="3E9AB024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Stoga, preventivne intervencije na razini škole, usmjerene na ispunjavanje potreba učenika kao što su sposobnost ostvarivanja i održavanja dobrih odnosa u školskom okruženju, razvijanje odgovornog ponašanja i razvijanje socijalne kompetentnosti i smanjivanje utjecaja rizičnih čimbenika, mogu imati snažan utjecaj na pozitivne razvojne ishode djece.</w:t>
      </w:r>
    </w:p>
    <w:p w14:paraId="4F642EB1" w14:textId="77777777" w:rsidR="007C6633" w:rsidRPr="007C6633" w:rsidRDefault="007C6633" w:rsidP="007C6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lastRenderedPageBreak/>
        <w:t>Procjenom stanja i potreba u specifičnom školskom okruženju, temelj je za kreiranje preventivne politike škole, ali i školskog preventivnog programa kao aplikativnog izlaza.</w:t>
      </w:r>
    </w:p>
    <w:p w14:paraId="51601F6E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CILJEVI PROGRAMA:</w:t>
      </w:r>
    </w:p>
    <w:p w14:paraId="6FA2A4B6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Osnažiti učeničke socijalne kompetencije, samopouzdanje, vještine rješavanja problema, korištenja vlastitim potencijalima.</w:t>
      </w:r>
    </w:p>
    <w:p w14:paraId="4D95CD95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Učvrstiti ulogu roditelja u odgojno-obrazovnom procesu, suradnju s djelatnicima škole i pozitivne odgojne metode.</w:t>
      </w:r>
    </w:p>
    <w:p w14:paraId="06FCA386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Usavršiti roditeljske vještine, korištenje zajedničkog slobodnog vremena, sustav suradnje i međusobne podrške, očekivanja roditelja prema učenicima.</w:t>
      </w:r>
    </w:p>
    <w:p w14:paraId="251A0FB7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Ostvariti kvalitetniju razinu učeničkog uspjeha, socijalizacijskog aspekta, sudjelovanja u obrazovnom procesu, razrednih i školskih pravila i očekivanja.</w:t>
      </w:r>
    </w:p>
    <w:p w14:paraId="73D9B69F" w14:textId="77777777" w:rsidR="007C6633" w:rsidRPr="007C6633" w:rsidRDefault="007C6633" w:rsidP="007C66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C6633">
        <w:rPr>
          <w:rFonts w:ascii="Times New Roman" w:eastAsia="Times New Roman" w:hAnsi="Times New Roman" w:cs="Times New Roman"/>
          <w:sz w:val="18"/>
          <w:szCs w:val="18"/>
        </w:rPr>
        <w:t>Osposobiti učenika za brigu o svome zdravlju, socijalnu uključenost, demokratično i inkluzivno ponašanje, otpor riskantnim ponašanjima.</w:t>
      </w:r>
    </w:p>
    <w:p w14:paraId="023FD51F" w14:textId="77777777" w:rsidR="007C6633" w:rsidRPr="007C6633" w:rsidRDefault="007C6633" w:rsidP="007C66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DFB457" w14:textId="77777777" w:rsidR="007C6633" w:rsidRPr="007C6633" w:rsidRDefault="007C6633" w:rsidP="007C6633">
      <w:pPr>
        <w:spacing w:after="0" w:line="240" w:lineRule="auto"/>
        <w:rPr>
          <w:rFonts w:ascii="Times New Roman" w:eastAsia="Calibri" w:hAnsi="Times New Roman" w:cs="Times New Roman"/>
        </w:rPr>
      </w:pPr>
      <w:r w:rsidRPr="007C6633">
        <w:rPr>
          <w:rFonts w:ascii="Times New Roman" w:eastAsia="Calibri" w:hAnsi="Times New Roman" w:cs="Times New Roman"/>
        </w:rPr>
        <w:t>AKTIVNOSTI:</w:t>
      </w:r>
    </w:p>
    <w:p w14:paraId="521662A5" w14:textId="77777777" w:rsidR="007C6633" w:rsidRPr="007C6633" w:rsidRDefault="007C6633" w:rsidP="007C663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C6633">
        <w:rPr>
          <w:rFonts w:ascii="Times New Roman" w:eastAsia="Times New Roman" w:hAnsi="Times New Roman" w:cs="Times New Roman"/>
          <w:b/>
          <w:bCs/>
        </w:rPr>
        <w:t>RAD S UČENICIMA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2098"/>
        <w:gridCol w:w="1943"/>
        <w:gridCol w:w="999"/>
        <w:gridCol w:w="659"/>
        <w:gridCol w:w="714"/>
        <w:gridCol w:w="1312"/>
        <w:gridCol w:w="1337"/>
      </w:tblGrid>
      <w:tr w:rsidR="007C6633" w:rsidRPr="007C6633" w14:paraId="256A6DFE" w14:textId="77777777" w:rsidTr="00B3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3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3FD33A25" w14:textId="77777777" w:rsidR="007C6633" w:rsidRPr="007C6633" w:rsidRDefault="007C6633" w:rsidP="007C6633">
            <w:pPr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7C6633">
              <w:rPr>
                <w:rFonts w:ascii="Calibri" w:eastAsia="Calibri" w:hAnsi="Calibri" w:cs="Calibri"/>
                <w:i/>
                <w:sz w:val="24"/>
              </w:rPr>
              <w:t>PROGRAM</w:t>
            </w:r>
          </w:p>
        </w:tc>
      </w:tr>
      <w:tr w:rsidR="007C6633" w:rsidRPr="007C6633" w14:paraId="2100571F" w14:textId="77777777" w:rsidTr="00B32B74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7F0A66DC" w14:textId="77777777" w:rsidR="007C6633" w:rsidRPr="007C6633" w:rsidRDefault="007C6633" w:rsidP="007C6633">
            <w:pPr>
              <w:ind w:left="42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D1911F6" w14:textId="77777777" w:rsidR="007C6633" w:rsidRPr="007C6633" w:rsidRDefault="007C6633" w:rsidP="007C6633">
            <w:pPr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Naziv programa/aktivnosti </w:t>
            </w:r>
          </w:p>
          <w:p w14:paraId="55D2F6F0" w14:textId="77777777" w:rsidR="007C6633" w:rsidRPr="007C6633" w:rsidRDefault="007C6633" w:rsidP="007C6633">
            <w:pPr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2031" w:type="dxa"/>
            <w:shd w:val="clear" w:color="auto" w:fill="auto"/>
          </w:tcPr>
          <w:p w14:paraId="19583699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Program:</w:t>
            </w:r>
          </w:p>
          <w:p w14:paraId="68334427" w14:textId="77777777" w:rsidR="007C6633" w:rsidRPr="007C6633" w:rsidRDefault="007C6633" w:rsidP="007C6633">
            <w:pPr>
              <w:numPr>
                <w:ilvl w:val="0"/>
                <w:numId w:val="1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evaluiran*</w:t>
            </w:r>
          </w:p>
          <w:p w14:paraId="11CA6B54" w14:textId="77777777" w:rsidR="007C6633" w:rsidRPr="007C6633" w:rsidRDefault="007C6633" w:rsidP="007C6633">
            <w:pPr>
              <w:numPr>
                <w:ilvl w:val="0"/>
                <w:numId w:val="1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ima stručno mišljenje/preporuku*</w:t>
            </w:r>
          </w:p>
          <w:p w14:paraId="1D844338" w14:textId="77777777" w:rsidR="007C6633" w:rsidRPr="007C6633" w:rsidRDefault="007C6633" w:rsidP="007C6633">
            <w:pPr>
              <w:numPr>
                <w:ilvl w:val="0"/>
                <w:numId w:val="1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ništa od navedenoga</w:t>
            </w:r>
          </w:p>
        </w:tc>
        <w:tc>
          <w:tcPr>
            <w:tcW w:w="1479" w:type="dxa"/>
            <w:shd w:val="clear" w:color="auto" w:fill="auto"/>
          </w:tcPr>
          <w:p w14:paraId="76137CA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Razina intervencije </w:t>
            </w:r>
          </w:p>
          <w:p w14:paraId="64A30809" w14:textId="77777777" w:rsidR="007C6633" w:rsidRPr="007C6633" w:rsidRDefault="007C6633" w:rsidP="007C6633">
            <w:pPr>
              <w:numPr>
                <w:ilvl w:val="0"/>
                <w:numId w:val="2"/>
              </w:numPr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univerzalna</w:t>
            </w:r>
          </w:p>
          <w:p w14:paraId="5D781F9A" w14:textId="77777777" w:rsidR="007C6633" w:rsidRPr="007C6633" w:rsidRDefault="007C6633" w:rsidP="007C6633">
            <w:pPr>
              <w:numPr>
                <w:ilvl w:val="0"/>
                <w:numId w:val="2"/>
              </w:numPr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selektivna</w:t>
            </w:r>
          </w:p>
          <w:p w14:paraId="64614B15" w14:textId="77777777" w:rsidR="007C6633" w:rsidRPr="007C6633" w:rsidRDefault="007C6633" w:rsidP="007C6633">
            <w:pPr>
              <w:numPr>
                <w:ilvl w:val="0"/>
                <w:numId w:val="2"/>
              </w:numPr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669" w:type="dxa"/>
            <w:shd w:val="clear" w:color="auto" w:fill="auto"/>
          </w:tcPr>
          <w:p w14:paraId="038A534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730" w:type="dxa"/>
            <w:shd w:val="clear" w:color="auto" w:fill="auto"/>
          </w:tcPr>
          <w:p w14:paraId="6CAA6F50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1263" w:type="dxa"/>
            <w:shd w:val="clear" w:color="auto" w:fill="auto"/>
          </w:tcPr>
          <w:p w14:paraId="617D2EB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5237" w:type="dxa"/>
            <w:shd w:val="clear" w:color="auto" w:fill="auto"/>
          </w:tcPr>
          <w:p w14:paraId="1A754C64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i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7C6633" w:rsidRPr="007C6633" w14:paraId="5555E908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251AFBFB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  <w:lang w:val="en-AU" w:eastAsia="hr-HR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„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Zajedno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više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možemo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”-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potprogram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MAH 2</w:t>
            </w:r>
          </w:p>
          <w:p w14:paraId="17419D1C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  <w:lang w:val="en-AU" w:eastAsia="hr-HR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„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Problemi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nasilja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i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ovisnosti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s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aspekta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policijskog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postupanja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”</w:t>
            </w:r>
          </w:p>
        </w:tc>
        <w:tc>
          <w:tcPr>
            <w:tcW w:w="2031" w:type="dxa"/>
            <w:shd w:val="clear" w:color="auto" w:fill="auto"/>
          </w:tcPr>
          <w:p w14:paraId="4B34F53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79" w:type="dxa"/>
            <w:shd w:val="clear" w:color="auto" w:fill="auto"/>
          </w:tcPr>
          <w:p w14:paraId="49B11C9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2AA2E19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30" w:type="dxa"/>
            <w:shd w:val="clear" w:color="auto" w:fill="auto"/>
          </w:tcPr>
          <w:p w14:paraId="45B526B0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263" w:type="dxa"/>
            <w:shd w:val="clear" w:color="auto" w:fill="auto"/>
          </w:tcPr>
          <w:p w14:paraId="5199F6B1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14:paraId="1A99CC74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djelatnici MUP-a</w:t>
            </w:r>
          </w:p>
          <w:p w14:paraId="1945440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stručni suradnici</w:t>
            </w:r>
          </w:p>
          <w:p w14:paraId="11506C4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</w:t>
            </w:r>
          </w:p>
        </w:tc>
      </w:tr>
      <w:tr w:rsidR="007C6633" w:rsidRPr="007C6633" w14:paraId="0CA94ADA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5BD9B591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  <w:lang w:val="en-AU" w:eastAsia="hr-HR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„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Mogu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ako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 xml:space="preserve">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hoću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”</w:t>
            </w:r>
          </w:p>
          <w:p w14:paraId="4A175776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  <w:lang w:val="en-AU" w:eastAsia="hr-HR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  <w:lang w:val="en-AU" w:eastAsia="hr-HR"/>
              </w:rPr>
              <w:t>MAH 1</w:t>
            </w:r>
          </w:p>
        </w:tc>
        <w:tc>
          <w:tcPr>
            <w:tcW w:w="2031" w:type="dxa"/>
            <w:shd w:val="clear" w:color="auto" w:fill="auto"/>
          </w:tcPr>
          <w:p w14:paraId="7C83374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79" w:type="dxa"/>
            <w:shd w:val="clear" w:color="auto" w:fill="auto"/>
          </w:tcPr>
          <w:p w14:paraId="50EBE6A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04FD2C8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30" w:type="dxa"/>
            <w:shd w:val="clear" w:color="auto" w:fill="auto"/>
          </w:tcPr>
          <w:p w14:paraId="7FA1FAE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263" w:type="dxa"/>
            <w:shd w:val="clear" w:color="auto" w:fill="auto"/>
          </w:tcPr>
          <w:p w14:paraId="042445AB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37" w:type="dxa"/>
            <w:shd w:val="clear" w:color="auto" w:fill="auto"/>
          </w:tcPr>
          <w:p w14:paraId="7E91766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djelatnici MUP-a</w:t>
            </w:r>
          </w:p>
          <w:p w14:paraId="2D79347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stručni suradnici</w:t>
            </w:r>
          </w:p>
          <w:p w14:paraId="1DDEEFF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</w:t>
            </w:r>
          </w:p>
        </w:tc>
      </w:tr>
      <w:tr w:rsidR="007C6633" w:rsidRPr="007C6633" w14:paraId="73F1B2B4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55A9386E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„Volontiram i ja“</w:t>
            </w:r>
          </w:p>
          <w:p w14:paraId="57E6A662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Dječiji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forum Samobor</w:t>
            </w:r>
          </w:p>
        </w:tc>
        <w:tc>
          <w:tcPr>
            <w:tcW w:w="2031" w:type="dxa"/>
            <w:shd w:val="clear" w:color="auto" w:fill="auto"/>
          </w:tcPr>
          <w:p w14:paraId="4689CFF3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79" w:type="dxa"/>
            <w:shd w:val="clear" w:color="auto" w:fill="auto"/>
          </w:tcPr>
          <w:p w14:paraId="2FFB68A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669" w:type="dxa"/>
            <w:shd w:val="clear" w:color="auto" w:fill="auto"/>
          </w:tcPr>
          <w:p w14:paraId="5AEAC48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30" w:type="dxa"/>
            <w:shd w:val="clear" w:color="auto" w:fill="auto"/>
          </w:tcPr>
          <w:p w14:paraId="7B82648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14:paraId="5457880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37" w:type="dxa"/>
            <w:shd w:val="clear" w:color="auto" w:fill="auto"/>
          </w:tcPr>
          <w:p w14:paraId="3D0B420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članovi DFS, stručni suradnici</w:t>
            </w:r>
          </w:p>
        </w:tc>
      </w:tr>
      <w:tr w:rsidR="007C6633" w:rsidRPr="007C6633" w14:paraId="106E832C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1A619642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„Dno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dna“kazališna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predstava </w:t>
            </w:r>
          </w:p>
          <w:p w14:paraId="2CCE26FD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Tema:alkoholizam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mladih</w:t>
            </w:r>
          </w:p>
        </w:tc>
        <w:tc>
          <w:tcPr>
            <w:tcW w:w="2031" w:type="dxa"/>
            <w:shd w:val="clear" w:color="auto" w:fill="auto"/>
          </w:tcPr>
          <w:p w14:paraId="7BBA768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79" w:type="dxa"/>
            <w:shd w:val="clear" w:color="auto" w:fill="auto"/>
          </w:tcPr>
          <w:p w14:paraId="3B62D35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669" w:type="dxa"/>
            <w:shd w:val="clear" w:color="auto" w:fill="auto"/>
          </w:tcPr>
          <w:p w14:paraId="59539663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7.– 8.</w:t>
            </w:r>
          </w:p>
        </w:tc>
        <w:tc>
          <w:tcPr>
            <w:tcW w:w="730" w:type="dxa"/>
            <w:shd w:val="clear" w:color="auto" w:fill="auto"/>
          </w:tcPr>
          <w:p w14:paraId="76BD3A9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263" w:type="dxa"/>
            <w:shd w:val="clear" w:color="auto" w:fill="auto"/>
          </w:tcPr>
          <w:p w14:paraId="547E9364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16E954FF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Kazališna skupina Tirena teatar</w:t>
            </w:r>
          </w:p>
        </w:tc>
      </w:tr>
      <w:tr w:rsidR="007C6633" w:rsidRPr="007C6633" w14:paraId="5DDA22AE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7AAADBDD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Sajam mogućnosti</w:t>
            </w:r>
          </w:p>
        </w:tc>
        <w:tc>
          <w:tcPr>
            <w:tcW w:w="2031" w:type="dxa"/>
            <w:shd w:val="clear" w:color="auto" w:fill="auto"/>
          </w:tcPr>
          <w:p w14:paraId="07C1A5E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2B07134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497C05C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4. i 6.</w:t>
            </w:r>
          </w:p>
        </w:tc>
        <w:tc>
          <w:tcPr>
            <w:tcW w:w="730" w:type="dxa"/>
            <w:shd w:val="clear" w:color="auto" w:fill="auto"/>
          </w:tcPr>
          <w:p w14:paraId="35F7765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263" w:type="dxa"/>
            <w:shd w:val="clear" w:color="auto" w:fill="auto"/>
          </w:tcPr>
          <w:p w14:paraId="7183E4E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6BF0A6E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Grad Samobor</w:t>
            </w:r>
          </w:p>
          <w:p w14:paraId="0A403FB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razrednici/</w:t>
            </w:r>
            <w:proofErr w:type="spellStart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str.sur</w:t>
            </w:r>
            <w:proofErr w:type="spellEnd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7C6633" w:rsidRPr="007C6633" w14:paraId="31A8502B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14715211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Predavanje: sigurnost i hitnim službama RH</w:t>
            </w:r>
          </w:p>
        </w:tc>
        <w:tc>
          <w:tcPr>
            <w:tcW w:w="2031" w:type="dxa"/>
            <w:shd w:val="clear" w:color="auto" w:fill="auto"/>
          </w:tcPr>
          <w:p w14:paraId="5A661C6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1A5BBD03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4C6ED4A9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30" w:type="dxa"/>
            <w:shd w:val="clear" w:color="auto" w:fill="auto"/>
          </w:tcPr>
          <w:p w14:paraId="52E1368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263" w:type="dxa"/>
            <w:shd w:val="clear" w:color="auto" w:fill="auto"/>
          </w:tcPr>
          <w:p w14:paraId="24F6B34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2748DF39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 xml:space="preserve">DUZS, Stožer Civilne zaštite grada Samobora </w:t>
            </w:r>
          </w:p>
        </w:tc>
      </w:tr>
      <w:tr w:rsidR="007C6633" w:rsidRPr="007C6633" w14:paraId="7EF6CFB4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21185FE2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Program UNICEF-a</w:t>
            </w:r>
          </w:p>
          <w:p w14:paraId="3F2327E9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„Crno janje“</w:t>
            </w:r>
          </w:p>
        </w:tc>
        <w:tc>
          <w:tcPr>
            <w:tcW w:w="2031" w:type="dxa"/>
            <w:shd w:val="clear" w:color="auto" w:fill="auto"/>
          </w:tcPr>
          <w:p w14:paraId="42BEE21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479" w:type="dxa"/>
            <w:shd w:val="clear" w:color="auto" w:fill="auto"/>
          </w:tcPr>
          <w:p w14:paraId="2FF3B0DF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32D516C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30" w:type="dxa"/>
            <w:shd w:val="clear" w:color="auto" w:fill="auto"/>
          </w:tcPr>
          <w:p w14:paraId="33D8B4B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shd w:val="clear" w:color="auto" w:fill="auto"/>
          </w:tcPr>
          <w:p w14:paraId="1B9A1FE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37" w:type="dxa"/>
            <w:shd w:val="clear" w:color="auto" w:fill="auto"/>
          </w:tcPr>
          <w:p w14:paraId="02C5F28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razrednici/</w:t>
            </w:r>
            <w:proofErr w:type="spellStart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str.sur</w:t>
            </w:r>
            <w:proofErr w:type="spellEnd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7C6633" w:rsidRPr="007C6633" w14:paraId="259CEE87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5D8B2D58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Obilježavanja Olimpijskog dana</w:t>
            </w:r>
          </w:p>
        </w:tc>
        <w:tc>
          <w:tcPr>
            <w:tcW w:w="2031" w:type="dxa"/>
            <w:shd w:val="clear" w:color="auto" w:fill="auto"/>
          </w:tcPr>
          <w:p w14:paraId="3F576A9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17A1636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669" w:type="dxa"/>
            <w:shd w:val="clear" w:color="auto" w:fill="auto"/>
          </w:tcPr>
          <w:p w14:paraId="256FF90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1.– 4.</w:t>
            </w:r>
          </w:p>
        </w:tc>
        <w:tc>
          <w:tcPr>
            <w:tcW w:w="730" w:type="dxa"/>
            <w:shd w:val="clear" w:color="auto" w:fill="auto"/>
          </w:tcPr>
          <w:p w14:paraId="53B176BB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591</w:t>
            </w:r>
          </w:p>
        </w:tc>
        <w:tc>
          <w:tcPr>
            <w:tcW w:w="1263" w:type="dxa"/>
            <w:shd w:val="clear" w:color="auto" w:fill="auto"/>
          </w:tcPr>
          <w:p w14:paraId="5A24C111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4F0FA0E9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Grad Samobor, sportski klubovi</w:t>
            </w:r>
          </w:p>
        </w:tc>
      </w:tr>
      <w:tr w:rsidR="007C6633" w:rsidRPr="007C6633" w14:paraId="1250A898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10776964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Profesionalna orijentacija</w:t>
            </w:r>
          </w:p>
        </w:tc>
        <w:tc>
          <w:tcPr>
            <w:tcW w:w="2031" w:type="dxa"/>
            <w:shd w:val="clear" w:color="auto" w:fill="auto"/>
          </w:tcPr>
          <w:p w14:paraId="5012EB95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00E48D3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669" w:type="dxa"/>
            <w:shd w:val="clear" w:color="auto" w:fill="auto"/>
          </w:tcPr>
          <w:p w14:paraId="5B097760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30" w:type="dxa"/>
            <w:shd w:val="clear" w:color="auto" w:fill="auto"/>
          </w:tcPr>
          <w:p w14:paraId="15359145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263" w:type="dxa"/>
            <w:shd w:val="clear" w:color="auto" w:fill="auto"/>
          </w:tcPr>
          <w:p w14:paraId="4312B884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37" w:type="dxa"/>
            <w:shd w:val="clear" w:color="auto" w:fill="auto"/>
          </w:tcPr>
          <w:p w14:paraId="403D7F7D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djelatnici CISOK-a, šk. med., str. sur.</w:t>
            </w:r>
          </w:p>
        </w:tc>
      </w:tr>
      <w:tr w:rsidR="007C6633" w:rsidRPr="007C6633" w14:paraId="4CD04A9F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3B607BF4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„Solidarnost na djelu“</w:t>
            </w:r>
          </w:p>
          <w:p w14:paraId="7F8003F9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Hrvatski Crveni križ</w:t>
            </w:r>
          </w:p>
        </w:tc>
        <w:tc>
          <w:tcPr>
            <w:tcW w:w="2031" w:type="dxa"/>
            <w:shd w:val="clear" w:color="auto" w:fill="auto"/>
          </w:tcPr>
          <w:p w14:paraId="6D255A7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4D0CA6E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669" w:type="dxa"/>
            <w:shd w:val="clear" w:color="auto" w:fill="auto"/>
          </w:tcPr>
          <w:p w14:paraId="796BC8C0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1.– 8.</w:t>
            </w:r>
          </w:p>
        </w:tc>
        <w:tc>
          <w:tcPr>
            <w:tcW w:w="730" w:type="dxa"/>
            <w:shd w:val="clear" w:color="auto" w:fill="auto"/>
          </w:tcPr>
          <w:p w14:paraId="37016FF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shd w:val="clear" w:color="auto" w:fill="auto"/>
          </w:tcPr>
          <w:p w14:paraId="4D3197F8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14:paraId="029FF03F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djelatnici CK, razrednici/</w:t>
            </w:r>
            <w:proofErr w:type="spellStart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str.sur</w:t>
            </w:r>
            <w:proofErr w:type="spellEnd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7C6633" w:rsidRPr="007C6633" w14:paraId="555ED830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6DCB9645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lastRenderedPageBreak/>
              <w:t>Sociometrija učenika razreda</w:t>
            </w:r>
          </w:p>
        </w:tc>
        <w:tc>
          <w:tcPr>
            <w:tcW w:w="2031" w:type="dxa"/>
            <w:shd w:val="clear" w:color="auto" w:fill="auto"/>
          </w:tcPr>
          <w:p w14:paraId="3650C41C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79" w:type="dxa"/>
            <w:shd w:val="clear" w:color="auto" w:fill="auto"/>
          </w:tcPr>
          <w:p w14:paraId="53804781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669" w:type="dxa"/>
            <w:shd w:val="clear" w:color="auto" w:fill="auto"/>
          </w:tcPr>
          <w:p w14:paraId="7B43F7D3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1.– 8.</w:t>
            </w:r>
          </w:p>
        </w:tc>
        <w:tc>
          <w:tcPr>
            <w:tcW w:w="730" w:type="dxa"/>
            <w:shd w:val="clear" w:color="auto" w:fill="auto"/>
          </w:tcPr>
          <w:p w14:paraId="7987634B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shd w:val="clear" w:color="auto" w:fill="auto"/>
          </w:tcPr>
          <w:p w14:paraId="59F92802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5237" w:type="dxa"/>
            <w:shd w:val="clear" w:color="auto" w:fill="auto"/>
          </w:tcPr>
          <w:p w14:paraId="4680C6F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razrednici/</w:t>
            </w:r>
            <w:proofErr w:type="spellStart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str.sur</w:t>
            </w:r>
            <w:proofErr w:type="spellEnd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7C6633" w:rsidRPr="007C6633" w14:paraId="259CBF2F" w14:textId="77777777" w:rsidTr="00B32B7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32988214" w14:textId="77777777" w:rsidR="007C6633" w:rsidRPr="007C6633" w:rsidRDefault="007C6633" w:rsidP="007C663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Radionice za SR</w:t>
            </w:r>
          </w:p>
          <w:p w14:paraId="1FC30E89" w14:textId="77777777" w:rsidR="007C6633" w:rsidRPr="007C6633" w:rsidRDefault="007C6633" w:rsidP="007C6633">
            <w:pPr>
              <w:ind w:left="720"/>
              <w:contextualSpacing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Teme: prevencija nasilničkog ponašanja, prevencija vršnjačkog pritiska, prevencija </w:t>
            </w:r>
            <w:proofErr w:type="spellStart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cyberbullyinga</w:t>
            </w:r>
            <w:proofErr w:type="spellEnd"/>
            <w:r w:rsidRPr="007C6633">
              <w:rPr>
                <w:rFonts w:ascii="Calibri" w:eastAsia="Calibri" w:hAnsi="Calibri" w:cs="Calibri"/>
                <w:i/>
                <w:sz w:val="16"/>
                <w:szCs w:val="16"/>
              </w:rPr>
              <w:t>, pubertet, uspostava razrednih pravila, zdravstveni odgoj, građanski odgoj...</w:t>
            </w:r>
          </w:p>
        </w:tc>
        <w:tc>
          <w:tcPr>
            <w:tcW w:w="2031" w:type="dxa"/>
            <w:shd w:val="clear" w:color="auto" w:fill="auto"/>
          </w:tcPr>
          <w:p w14:paraId="19116C5F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79" w:type="dxa"/>
            <w:shd w:val="clear" w:color="auto" w:fill="auto"/>
          </w:tcPr>
          <w:p w14:paraId="4C7740BE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</w:rPr>
              <w:t>a), c)</w:t>
            </w:r>
          </w:p>
        </w:tc>
        <w:tc>
          <w:tcPr>
            <w:tcW w:w="669" w:type="dxa"/>
            <w:shd w:val="clear" w:color="auto" w:fill="auto"/>
          </w:tcPr>
          <w:p w14:paraId="15FB96C3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1.– 8.</w:t>
            </w:r>
          </w:p>
        </w:tc>
        <w:tc>
          <w:tcPr>
            <w:tcW w:w="730" w:type="dxa"/>
            <w:shd w:val="clear" w:color="auto" w:fill="auto"/>
          </w:tcPr>
          <w:p w14:paraId="6FD3733B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1172</w:t>
            </w:r>
          </w:p>
        </w:tc>
        <w:tc>
          <w:tcPr>
            <w:tcW w:w="1263" w:type="dxa"/>
            <w:shd w:val="clear" w:color="auto" w:fill="auto"/>
          </w:tcPr>
          <w:p w14:paraId="1DF887B6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0"/>
                <w:szCs w:val="20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Prema planu/potrebi</w:t>
            </w:r>
          </w:p>
        </w:tc>
        <w:tc>
          <w:tcPr>
            <w:tcW w:w="5237" w:type="dxa"/>
            <w:shd w:val="clear" w:color="auto" w:fill="auto"/>
          </w:tcPr>
          <w:p w14:paraId="627B0C89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  <w:lang w:eastAsia="hr-HR"/>
              </w:rPr>
            </w:pPr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razrednici/</w:t>
            </w:r>
            <w:proofErr w:type="spellStart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str.sur</w:t>
            </w:r>
            <w:proofErr w:type="spellEnd"/>
            <w:r w:rsidRPr="007C6633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7C6633" w:rsidRPr="007C6633" w14:paraId="24747D4A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auto"/>
          </w:tcPr>
          <w:p w14:paraId="095F38A2" w14:textId="77777777" w:rsidR="007C6633" w:rsidRPr="007C6633" w:rsidRDefault="007C6633" w:rsidP="007C6633">
            <w:pPr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 w:rsidRPr="007C6633">
              <w:rPr>
                <w:rFonts w:ascii="Calibri" w:eastAsia="Calibri" w:hAnsi="Calibri" w:cs="Calibri"/>
                <w:i/>
                <w:sz w:val="20"/>
                <w:szCs w:val="20"/>
              </w:rPr>
              <w:t>…</w:t>
            </w:r>
          </w:p>
        </w:tc>
        <w:tc>
          <w:tcPr>
            <w:tcW w:w="2031" w:type="dxa"/>
            <w:shd w:val="clear" w:color="auto" w:fill="auto"/>
          </w:tcPr>
          <w:p w14:paraId="250C4810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633563E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14:paraId="124689CF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7218B76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CF00FBA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auto"/>
          </w:tcPr>
          <w:p w14:paraId="40980E97" w14:textId="77777777" w:rsidR="007C6633" w:rsidRPr="007C6633" w:rsidRDefault="007C6633" w:rsidP="007C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3F74FD5" w14:textId="77777777" w:rsidR="007C6633" w:rsidRPr="007C6633" w:rsidRDefault="007C6633" w:rsidP="007C663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en-AU" w:eastAsia="hr-HR"/>
        </w:rPr>
      </w:pPr>
      <w:r w:rsidRPr="007C6633">
        <w:rPr>
          <w:rFonts w:ascii="Times New Roman" w:eastAsia="Times New Roman" w:hAnsi="Times New Roman" w:cs="Times New Roman"/>
          <w:b/>
          <w:bCs/>
        </w:rPr>
        <w:t>RAD S RODITELJIMA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1688"/>
        <w:gridCol w:w="1637"/>
        <w:gridCol w:w="1736"/>
        <w:gridCol w:w="1388"/>
        <w:gridCol w:w="949"/>
        <w:gridCol w:w="1664"/>
      </w:tblGrid>
      <w:tr w:rsidR="007C6633" w:rsidRPr="007C6633" w14:paraId="7379ECF8" w14:textId="77777777" w:rsidTr="00B3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single" w:sz="12" w:space="0" w:color="666666"/>
            </w:tcBorders>
            <w:shd w:val="clear" w:color="auto" w:fill="auto"/>
          </w:tcPr>
          <w:p w14:paraId="61BE70F3" w14:textId="77777777" w:rsidR="007C6633" w:rsidRPr="007C6633" w:rsidRDefault="007C6633" w:rsidP="007C6633">
            <w:p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Oblik rada  aktivnosti</w:t>
            </w: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 </w:t>
            </w:r>
          </w:p>
          <w:p w14:paraId="61FFFA8F" w14:textId="77777777" w:rsidR="007C6633" w:rsidRPr="007C6633" w:rsidRDefault="007C6633" w:rsidP="007C6633">
            <w:pPr>
              <w:spacing w:line="276" w:lineRule="auto"/>
              <w:ind w:firstLine="709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  <w:p w14:paraId="343C2973" w14:textId="77777777" w:rsidR="007C6633" w:rsidRPr="007C6633" w:rsidRDefault="007C6633" w:rsidP="007C6633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individualno savjetovanje</w:t>
            </w:r>
          </w:p>
          <w:p w14:paraId="030EF108" w14:textId="77777777" w:rsidR="007C6633" w:rsidRPr="007C6633" w:rsidRDefault="007C6633" w:rsidP="007C6633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grupno savjetovanje</w:t>
            </w:r>
          </w:p>
          <w:p w14:paraId="6F41619F" w14:textId="77777777" w:rsidR="007C6633" w:rsidRPr="007C6633" w:rsidRDefault="007C6633" w:rsidP="007C6633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roditeljski sastanak</w:t>
            </w:r>
          </w:p>
          <w:p w14:paraId="3A4B06ED" w14:textId="77777777" w:rsidR="007C6633" w:rsidRPr="007C6633" w:rsidRDefault="007C6633" w:rsidP="007C6633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Vijeće roditelja</w:t>
            </w:r>
          </w:p>
        </w:tc>
        <w:tc>
          <w:tcPr>
            <w:tcW w:w="1981" w:type="dxa"/>
            <w:tcBorders>
              <w:bottom w:val="single" w:sz="12" w:space="0" w:color="666666"/>
            </w:tcBorders>
            <w:shd w:val="clear" w:color="auto" w:fill="auto"/>
          </w:tcPr>
          <w:p w14:paraId="6B558DBC" w14:textId="77777777" w:rsidR="007C6633" w:rsidRPr="007C6633" w:rsidRDefault="007C6633" w:rsidP="007C66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Razina intervencije</w:t>
            </w: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 </w:t>
            </w:r>
          </w:p>
          <w:p w14:paraId="4C2B44C1" w14:textId="77777777" w:rsidR="007C6633" w:rsidRPr="007C6633" w:rsidRDefault="007C6633" w:rsidP="007C6633">
            <w:pPr>
              <w:spacing w:line="276" w:lineRule="auto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  <w:p w14:paraId="32F989D7" w14:textId="77777777" w:rsidR="007C6633" w:rsidRPr="007C6633" w:rsidRDefault="007C6633" w:rsidP="007C6633">
            <w:pPr>
              <w:numPr>
                <w:ilvl w:val="0"/>
                <w:numId w:val="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univerzalna</w:t>
            </w:r>
          </w:p>
          <w:p w14:paraId="2A29BBE6" w14:textId="77777777" w:rsidR="007C6633" w:rsidRPr="007C6633" w:rsidRDefault="007C6633" w:rsidP="007C6633">
            <w:pPr>
              <w:numPr>
                <w:ilvl w:val="0"/>
                <w:numId w:val="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selektivna</w:t>
            </w:r>
          </w:p>
          <w:p w14:paraId="1E1A2246" w14:textId="77777777" w:rsidR="007C6633" w:rsidRPr="007C6633" w:rsidRDefault="007C6633" w:rsidP="007C6633">
            <w:pPr>
              <w:numPr>
                <w:ilvl w:val="0"/>
                <w:numId w:val="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indicirana</w:t>
            </w:r>
          </w:p>
        </w:tc>
        <w:tc>
          <w:tcPr>
            <w:tcW w:w="1795" w:type="dxa"/>
            <w:tcBorders>
              <w:bottom w:val="single" w:sz="12" w:space="0" w:color="666666"/>
            </w:tcBorders>
            <w:shd w:val="clear" w:color="auto" w:fill="auto"/>
          </w:tcPr>
          <w:p w14:paraId="6BA1A85A" w14:textId="77777777" w:rsidR="007C6633" w:rsidRPr="007C6633" w:rsidRDefault="007C6633" w:rsidP="007C6633">
            <w:pPr>
              <w:spacing w:line="276" w:lineRule="auto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608" w:type="dxa"/>
            <w:tcBorders>
              <w:bottom w:val="single" w:sz="12" w:space="0" w:color="666666"/>
            </w:tcBorders>
            <w:shd w:val="clear" w:color="auto" w:fill="auto"/>
          </w:tcPr>
          <w:p w14:paraId="33C46521" w14:textId="77777777" w:rsidR="007C6633" w:rsidRPr="007C6633" w:rsidRDefault="007C6633" w:rsidP="007C66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i/>
                <w:sz w:val="14"/>
                <w:szCs w:val="14"/>
              </w:rPr>
              <w:t>Tema/Naziv radionice/</w:t>
            </w:r>
          </w:p>
          <w:p w14:paraId="10687424" w14:textId="77777777" w:rsidR="007C6633" w:rsidRPr="007C6633" w:rsidRDefault="007C6633" w:rsidP="007C66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i/>
                <w:sz w:val="14"/>
                <w:szCs w:val="14"/>
              </w:rPr>
              <w:t>predavanja</w:t>
            </w:r>
          </w:p>
        </w:tc>
        <w:tc>
          <w:tcPr>
            <w:tcW w:w="826" w:type="dxa"/>
            <w:tcBorders>
              <w:bottom w:val="single" w:sz="12" w:space="0" w:color="666666"/>
            </w:tcBorders>
            <w:shd w:val="clear" w:color="auto" w:fill="auto"/>
          </w:tcPr>
          <w:p w14:paraId="123C31B1" w14:textId="77777777" w:rsidR="007C6633" w:rsidRPr="007C6633" w:rsidRDefault="007C6633" w:rsidP="007C663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036" w:type="dxa"/>
            <w:tcBorders>
              <w:bottom w:val="single" w:sz="12" w:space="0" w:color="666666"/>
            </w:tcBorders>
            <w:shd w:val="clear" w:color="auto" w:fill="auto"/>
          </w:tcPr>
          <w:p w14:paraId="2A4B1803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Voditelj/</w:t>
            </w:r>
          </w:p>
          <w:p w14:paraId="1DE4F439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suradnici</w:t>
            </w:r>
          </w:p>
        </w:tc>
      </w:tr>
      <w:tr w:rsidR="007C6633" w:rsidRPr="007C6633" w14:paraId="57DA0700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2784E420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3030672F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4BF33B75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4D3CD8FC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Stilovi roditeljstva</w:t>
            </w:r>
          </w:p>
        </w:tc>
        <w:tc>
          <w:tcPr>
            <w:tcW w:w="826" w:type="dxa"/>
            <w:shd w:val="clear" w:color="auto" w:fill="auto"/>
          </w:tcPr>
          <w:p w14:paraId="325D2173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39D913D1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/str. sur.</w:t>
            </w:r>
          </w:p>
        </w:tc>
      </w:tr>
      <w:tr w:rsidR="007C6633" w:rsidRPr="007C6633" w14:paraId="56722310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624B6F2D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02F50BEF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0DD78999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20C667C9" w14:textId="77777777" w:rsidR="007C6633" w:rsidRPr="007C6633" w:rsidRDefault="007C6633" w:rsidP="007C66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Kako se roditelji mogu u1ključiti u život razreda</w:t>
            </w:r>
          </w:p>
        </w:tc>
        <w:tc>
          <w:tcPr>
            <w:tcW w:w="826" w:type="dxa"/>
            <w:shd w:val="clear" w:color="auto" w:fill="auto"/>
          </w:tcPr>
          <w:p w14:paraId="7688532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66EABD6E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 str. sur.</w:t>
            </w:r>
          </w:p>
        </w:tc>
      </w:tr>
      <w:tr w:rsidR="007C6633" w:rsidRPr="007C6633" w14:paraId="3C41D778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73B8118C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778627E9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70B5FFD1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1123DD9B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Dosljednost u predavanju</w:t>
            </w:r>
          </w:p>
        </w:tc>
        <w:tc>
          <w:tcPr>
            <w:tcW w:w="826" w:type="dxa"/>
            <w:shd w:val="clear" w:color="auto" w:fill="auto"/>
          </w:tcPr>
          <w:p w14:paraId="27F92D58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1D4D5EFD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 str. sur.</w:t>
            </w:r>
          </w:p>
        </w:tc>
      </w:tr>
      <w:tr w:rsidR="007C6633" w:rsidRPr="007C6633" w14:paraId="3789C8EB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44F3DBFA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5A4AE74D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06985AE1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1DE31E6A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Kako poticati razvoj radnih navika i samostalnosti</w:t>
            </w:r>
          </w:p>
        </w:tc>
        <w:tc>
          <w:tcPr>
            <w:tcW w:w="826" w:type="dxa"/>
            <w:shd w:val="clear" w:color="auto" w:fill="auto"/>
          </w:tcPr>
          <w:p w14:paraId="2D12969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3D27B64F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 str. sur.</w:t>
            </w:r>
          </w:p>
        </w:tc>
      </w:tr>
      <w:tr w:rsidR="007C6633" w:rsidRPr="007C6633" w14:paraId="5065EB5D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3BEDBF81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2AD8936D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519C9516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7F105AAF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Važnost socijalnih vještina u rješavanju sukoba</w:t>
            </w:r>
          </w:p>
        </w:tc>
        <w:tc>
          <w:tcPr>
            <w:tcW w:w="826" w:type="dxa"/>
            <w:shd w:val="clear" w:color="auto" w:fill="auto"/>
          </w:tcPr>
          <w:p w14:paraId="3173E8C8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46B6083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 str. sur.</w:t>
            </w:r>
          </w:p>
        </w:tc>
      </w:tr>
      <w:tr w:rsidR="007C6633" w:rsidRPr="007C6633" w14:paraId="6B888F9F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71033044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225F869C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45BBC359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4F41FB68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Partnerstvo s roditeljima- uključivanje roditelja u nastavu</w:t>
            </w:r>
          </w:p>
        </w:tc>
        <w:tc>
          <w:tcPr>
            <w:tcW w:w="826" w:type="dxa"/>
            <w:shd w:val="clear" w:color="auto" w:fill="auto"/>
          </w:tcPr>
          <w:p w14:paraId="3156A8F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649CB99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 / str. sur.</w:t>
            </w:r>
          </w:p>
        </w:tc>
      </w:tr>
      <w:tr w:rsidR="007C6633" w:rsidRPr="007C6633" w14:paraId="4E96C71A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70FAC8AF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5FF1E093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5D41631C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3083FEBE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Prevencija elektroničkog nasilja/</w:t>
            </w:r>
            <w:proofErr w:type="spellStart"/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cyberbullying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2D08322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24438D77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djelatnici MUP-a, razrednici, str. sur.</w:t>
            </w:r>
          </w:p>
        </w:tc>
      </w:tr>
      <w:tr w:rsidR="007C6633" w:rsidRPr="007C6633" w14:paraId="45FD8EB8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0961051E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6A0E0D1D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3819FABC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57B4D909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Specifičnosti i problemi s kojima se susreću djeca kod prijelaza iz razredne u predmetnu nastavu</w:t>
            </w:r>
          </w:p>
        </w:tc>
        <w:tc>
          <w:tcPr>
            <w:tcW w:w="826" w:type="dxa"/>
            <w:shd w:val="clear" w:color="auto" w:fill="auto"/>
          </w:tcPr>
          <w:p w14:paraId="4FF706D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52CE0E0B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str. sur.</w:t>
            </w:r>
          </w:p>
        </w:tc>
      </w:tr>
      <w:tr w:rsidR="007C6633" w:rsidRPr="007C6633" w14:paraId="2F295644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2B58F0B4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0E16E44A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1F409585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0BB4D05C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Slobodno vrijeme djeteta</w:t>
            </w:r>
          </w:p>
        </w:tc>
        <w:tc>
          <w:tcPr>
            <w:tcW w:w="826" w:type="dxa"/>
            <w:shd w:val="clear" w:color="auto" w:fill="auto"/>
          </w:tcPr>
          <w:p w14:paraId="32AA0003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3ECF3B7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3B83CF36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5FDF4937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1408AD02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2BE1DA07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12761025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Rizična ponašanja i posljedice na obrazovanje</w:t>
            </w:r>
          </w:p>
        </w:tc>
        <w:tc>
          <w:tcPr>
            <w:tcW w:w="826" w:type="dxa"/>
            <w:shd w:val="clear" w:color="auto" w:fill="auto"/>
          </w:tcPr>
          <w:p w14:paraId="56560780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14:paraId="3D6A8BD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385AF23A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4AB11A1E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lastRenderedPageBreak/>
              <w:t>c)</w:t>
            </w:r>
          </w:p>
        </w:tc>
        <w:tc>
          <w:tcPr>
            <w:tcW w:w="1981" w:type="dxa"/>
            <w:shd w:val="clear" w:color="auto" w:fill="auto"/>
          </w:tcPr>
          <w:p w14:paraId="0743C007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4D2A78D3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716A1DE7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Učeničko samopouzdanje</w:t>
            </w:r>
          </w:p>
        </w:tc>
        <w:tc>
          <w:tcPr>
            <w:tcW w:w="826" w:type="dxa"/>
            <w:shd w:val="clear" w:color="auto" w:fill="auto"/>
          </w:tcPr>
          <w:p w14:paraId="0F0A0C4D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0F86904F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6CDFCA69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140B7882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b)</w:t>
            </w:r>
          </w:p>
        </w:tc>
        <w:tc>
          <w:tcPr>
            <w:tcW w:w="1981" w:type="dxa"/>
            <w:shd w:val="clear" w:color="auto" w:fill="auto"/>
          </w:tcPr>
          <w:p w14:paraId="171ADA1D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7C2E3790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141695E3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Profesionalna orijentacija – informiranje</w:t>
            </w:r>
          </w:p>
        </w:tc>
        <w:tc>
          <w:tcPr>
            <w:tcW w:w="826" w:type="dxa"/>
            <w:shd w:val="clear" w:color="auto" w:fill="auto"/>
          </w:tcPr>
          <w:p w14:paraId="4180E1A2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085CD83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str. sur.</w:t>
            </w:r>
          </w:p>
        </w:tc>
      </w:tr>
      <w:tr w:rsidR="007C6633" w:rsidRPr="007C6633" w14:paraId="1A8B0180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606517D4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214FF942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141A1945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</w:t>
            </w:r>
          </w:p>
        </w:tc>
        <w:tc>
          <w:tcPr>
            <w:tcW w:w="1608" w:type="dxa"/>
            <w:shd w:val="clear" w:color="auto" w:fill="auto"/>
          </w:tcPr>
          <w:p w14:paraId="484819B3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Kako se nositi s tinejdžerima</w:t>
            </w:r>
          </w:p>
        </w:tc>
        <w:tc>
          <w:tcPr>
            <w:tcW w:w="826" w:type="dxa"/>
            <w:shd w:val="clear" w:color="auto" w:fill="auto"/>
          </w:tcPr>
          <w:p w14:paraId="110EB342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7BFFAC8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1781DDE2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61C55D8B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6BA299BA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795" w:type="dxa"/>
            <w:shd w:val="clear" w:color="auto" w:fill="auto"/>
          </w:tcPr>
          <w:p w14:paraId="57F0548D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39E8994A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Analiza sociometrijskih podataka</w:t>
            </w:r>
          </w:p>
        </w:tc>
        <w:tc>
          <w:tcPr>
            <w:tcW w:w="826" w:type="dxa"/>
            <w:shd w:val="clear" w:color="auto" w:fill="auto"/>
          </w:tcPr>
          <w:p w14:paraId="2B4D6D3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5463E62B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474F488C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6C29EDE8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1F98D013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447326DE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10A6F4CF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Poteškoće darovitih učenika</w:t>
            </w:r>
          </w:p>
        </w:tc>
        <w:tc>
          <w:tcPr>
            <w:tcW w:w="826" w:type="dxa"/>
            <w:shd w:val="clear" w:color="auto" w:fill="auto"/>
          </w:tcPr>
          <w:p w14:paraId="700A5AB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58476DE1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razrednik/str. sur.</w:t>
            </w:r>
          </w:p>
        </w:tc>
      </w:tr>
      <w:tr w:rsidR="007C6633" w:rsidRPr="007C6633" w14:paraId="681088C9" w14:textId="77777777" w:rsidTr="00B32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auto"/>
          </w:tcPr>
          <w:p w14:paraId="479F0DB5" w14:textId="77777777" w:rsidR="007C6633" w:rsidRPr="007C6633" w:rsidRDefault="007C6633" w:rsidP="007C663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981" w:type="dxa"/>
            <w:shd w:val="clear" w:color="auto" w:fill="auto"/>
          </w:tcPr>
          <w:p w14:paraId="3BDDB358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795" w:type="dxa"/>
            <w:shd w:val="clear" w:color="auto" w:fill="auto"/>
          </w:tcPr>
          <w:p w14:paraId="43360199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roditelji/razrednik/stručni suradnik</w:t>
            </w:r>
          </w:p>
        </w:tc>
        <w:tc>
          <w:tcPr>
            <w:tcW w:w="1608" w:type="dxa"/>
            <w:shd w:val="clear" w:color="auto" w:fill="auto"/>
          </w:tcPr>
          <w:p w14:paraId="09E82121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4"/>
                <w:szCs w:val="14"/>
              </w:rPr>
            </w:pPr>
            <w:r w:rsidRPr="007C6633">
              <w:rPr>
                <w:rFonts w:ascii="Times New Roman" w:eastAsia="Calibri" w:hAnsi="Times New Roman" w:cs="Calibri"/>
                <w:b/>
                <w:sz w:val="14"/>
                <w:szCs w:val="14"/>
              </w:rPr>
              <w:t>MAH- 2 za roditelje</w:t>
            </w:r>
          </w:p>
        </w:tc>
        <w:tc>
          <w:tcPr>
            <w:tcW w:w="826" w:type="dxa"/>
            <w:shd w:val="clear" w:color="auto" w:fill="auto"/>
          </w:tcPr>
          <w:p w14:paraId="294B9A9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5476AE7B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djelatnici MUP-a, razrednici, str. sur.</w:t>
            </w:r>
          </w:p>
        </w:tc>
      </w:tr>
    </w:tbl>
    <w:p w14:paraId="5D5C7AA2" w14:textId="77777777" w:rsidR="007C6633" w:rsidRPr="007C6633" w:rsidRDefault="007C6633" w:rsidP="007C663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C6633">
        <w:rPr>
          <w:rFonts w:ascii="Times New Roman" w:eastAsia="Times New Roman" w:hAnsi="Times New Roman" w:cs="Times New Roman"/>
          <w:b/>
          <w:bCs/>
          <w:sz w:val="28"/>
          <w:szCs w:val="28"/>
        </w:rPr>
        <w:t>RAD S UČITELJIMA</w:t>
      </w:r>
    </w:p>
    <w:tbl>
      <w:tblPr>
        <w:tblStyle w:val="GridTable1Light1"/>
        <w:tblW w:w="5000" w:type="pct"/>
        <w:jc w:val="center"/>
        <w:tblLook w:val="04A0" w:firstRow="1" w:lastRow="0" w:firstColumn="1" w:lastColumn="0" w:noHBand="0" w:noVBand="1"/>
      </w:tblPr>
      <w:tblGrid>
        <w:gridCol w:w="1743"/>
        <w:gridCol w:w="1690"/>
        <w:gridCol w:w="2223"/>
        <w:gridCol w:w="1065"/>
        <w:gridCol w:w="825"/>
        <w:gridCol w:w="1516"/>
      </w:tblGrid>
      <w:tr w:rsidR="007C6633" w:rsidRPr="007C6633" w14:paraId="743516F3" w14:textId="77777777" w:rsidTr="00B3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12" w:space="0" w:color="666666"/>
            </w:tcBorders>
            <w:shd w:val="clear" w:color="auto" w:fill="auto"/>
          </w:tcPr>
          <w:p w14:paraId="3FD97D1B" w14:textId="77777777" w:rsidR="007C6633" w:rsidRPr="007C6633" w:rsidRDefault="007C6633" w:rsidP="007C6633">
            <w:pPr>
              <w:spacing w:line="276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Oblik rada aktivnosti</w:t>
            </w:r>
          </w:p>
          <w:p w14:paraId="15A15000" w14:textId="77777777" w:rsidR="007C6633" w:rsidRPr="007C6633" w:rsidRDefault="007C6633" w:rsidP="007C6633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individualno savjetovanje o postupanju prema učenicima</w:t>
            </w:r>
          </w:p>
          <w:p w14:paraId="6886C5A6" w14:textId="77777777" w:rsidR="007C6633" w:rsidRPr="007C6633" w:rsidRDefault="007C6633" w:rsidP="007C6633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grupno savjetovanje s ciljem prevencije problema u ponašanju</w:t>
            </w:r>
          </w:p>
          <w:p w14:paraId="15594D3F" w14:textId="77777777" w:rsidR="007C6633" w:rsidRPr="007C6633" w:rsidRDefault="007C6633" w:rsidP="007C6633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Razredna vijeća</w:t>
            </w:r>
          </w:p>
          <w:p w14:paraId="1DF5187F" w14:textId="77777777" w:rsidR="007C6633" w:rsidRPr="007C6633" w:rsidRDefault="007C6633" w:rsidP="007C6633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Učiteljska vijeća</w:t>
            </w:r>
          </w:p>
        </w:tc>
        <w:tc>
          <w:tcPr>
            <w:tcW w:w="2043" w:type="dxa"/>
            <w:tcBorders>
              <w:bottom w:val="single" w:sz="12" w:space="0" w:color="666666"/>
            </w:tcBorders>
            <w:shd w:val="clear" w:color="auto" w:fill="auto"/>
          </w:tcPr>
          <w:p w14:paraId="5EB972DD" w14:textId="77777777" w:rsidR="007C6633" w:rsidRPr="007C6633" w:rsidRDefault="007C6633" w:rsidP="007C663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Razina intervencije</w:t>
            </w: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 </w:t>
            </w:r>
          </w:p>
          <w:p w14:paraId="0B786101" w14:textId="77777777" w:rsidR="007C6633" w:rsidRPr="007C6633" w:rsidRDefault="007C6633" w:rsidP="007C6633">
            <w:pPr>
              <w:numPr>
                <w:ilvl w:val="0"/>
                <w:numId w:val="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univerzalna</w:t>
            </w:r>
          </w:p>
          <w:p w14:paraId="242E193D" w14:textId="77777777" w:rsidR="007C6633" w:rsidRPr="007C6633" w:rsidRDefault="007C6633" w:rsidP="007C6633">
            <w:pPr>
              <w:numPr>
                <w:ilvl w:val="0"/>
                <w:numId w:val="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selektivna</w:t>
            </w:r>
          </w:p>
          <w:p w14:paraId="178B03A4" w14:textId="77777777" w:rsidR="007C6633" w:rsidRPr="007C6633" w:rsidRDefault="007C6633" w:rsidP="007C6633">
            <w:pPr>
              <w:numPr>
                <w:ilvl w:val="0"/>
                <w:numId w:val="8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indicirana</w:t>
            </w:r>
          </w:p>
        </w:tc>
        <w:tc>
          <w:tcPr>
            <w:tcW w:w="1660" w:type="dxa"/>
            <w:tcBorders>
              <w:bottom w:val="single" w:sz="12" w:space="0" w:color="666666"/>
            </w:tcBorders>
            <w:shd w:val="clear" w:color="auto" w:fill="auto"/>
          </w:tcPr>
          <w:p w14:paraId="4B17732F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100" w:type="dxa"/>
            <w:tcBorders>
              <w:bottom w:val="single" w:sz="12" w:space="0" w:color="666666"/>
            </w:tcBorders>
            <w:shd w:val="clear" w:color="auto" w:fill="auto"/>
          </w:tcPr>
          <w:p w14:paraId="5DAAAC49" w14:textId="77777777" w:rsidR="007C6633" w:rsidRPr="007C6633" w:rsidRDefault="007C6633" w:rsidP="007C663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Tema/Naziv radionice/</w:t>
            </w:r>
          </w:p>
          <w:p w14:paraId="77A06108" w14:textId="77777777" w:rsidR="007C6633" w:rsidRPr="007C6633" w:rsidRDefault="007C6633" w:rsidP="007C663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865" w:type="dxa"/>
            <w:tcBorders>
              <w:bottom w:val="single" w:sz="12" w:space="0" w:color="666666"/>
            </w:tcBorders>
            <w:shd w:val="clear" w:color="auto" w:fill="auto"/>
          </w:tcPr>
          <w:p w14:paraId="5EB75B0D" w14:textId="77777777" w:rsidR="007C6633" w:rsidRPr="007C6633" w:rsidRDefault="007C6633" w:rsidP="007C663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512" w:type="dxa"/>
            <w:tcBorders>
              <w:bottom w:val="single" w:sz="12" w:space="0" w:color="666666"/>
            </w:tcBorders>
            <w:shd w:val="clear" w:color="auto" w:fill="auto"/>
          </w:tcPr>
          <w:p w14:paraId="3B2CF856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Voditelj/</w:t>
            </w:r>
          </w:p>
          <w:p w14:paraId="473FC353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i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i/>
                <w:sz w:val="16"/>
                <w:szCs w:val="16"/>
              </w:rPr>
              <w:t>suradnici</w:t>
            </w:r>
          </w:p>
        </w:tc>
      </w:tr>
      <w:tr w:rsidR="007C6633" w:rsidRPr="007C6633" w14:paraId="70A4105C" w14:textId="77777777" w:rsidTr="00B32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14:paraId="33BE5347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1. a)</w:t>
            </w:r>
          </w:p>
        </w:tc>
        <w:tc>
          <w:tcPr>
            <w:tcW w:w="2043" w:type="dxa"/>
            <w:shd w:val="clear" w:color="auto" w:fill="auto"/>
          </w:tcPr>
          <w:p w14:paraId="278D8CF5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c)</w:t>
            </w:r>
          </w:p>
        </w:tc>
        <w:tc>
          <w:tcPr>
            <w:tcW w:w="1660" w:type="dxa"/>
            <w:shd w:val="clear" w:color="auto" w:fill="auto"/>
          </w:tcPr>
          <w:p w14:paraId="7C655563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učitelji/razrednici/str. </w:t>
            </w: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689B49E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b/>
                <w:sz w:val="16"/>
                <w:szCs w:val="16"/>
              </w:rPr>
              <w:t>Individualno savjetovanje o postupanju prema učenicima</w:t>
            </w:r>
          </w:p>
        </w:tc>
        <w:tc>
          <w:tcPr>
            <w:tcW w:w="865" w:type="dxa"/>
            <w:shd w:val="clear" w:color="auto" w:fill="auto"/>
          </w:tcPr>
          <w:p w14:paraId="7BE302C3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prema potrebi</w:t>
            </w:r>
          </w:p>
        </w:tc>
        <w:tc>
          <w:tcPr>
            <w:tcW w:w="1512" w:type="dxa"/>
            <w:shd w:val="clear" w:color="auto" w:fill="auto"/>
          </w:tcPr>
          <w:p w14:paraId="4EEDEC3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str.slu</w:t>
            </w:r>
            <w:proofErr w:type="spellEnd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.</w:t>
            </w:r>
          </w:p>
          <w:p w14:paraId="188C2A70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razrednici</w:t>
            </w:r>
          </w:p>
          <w:p w14:paraId="5444DB7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učitelji</w:t>
            </w:r>
          </w:p>
        </w:tc>
      </w:tr>
      <w:tr w:rsidR="007C6633" w:rsidRPr="007C6633" w14:paraId="1F29777A" w14:textId="77777777" w:rsidTr="00B32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14:paraId="61149919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2. b)</w:t>
            </w:r>
          </w:p>
        </w:tc>
        <w:tc>
          <w:tcPr>
            <w:tcW w:w="2043" w:type="dxa"/>
            <w:shd w:val="clear" w:color="auto" w:fill="auto"/>
          </w:tcPr>
          <w:p w14:paraId="6E4241B3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b)</w:t>
            </w:r>
          </w:p>
        </w:tc>
        <w:tc>
          <w:tcPr>
            <w:tcW w:w="1660" w:type="dxa"/>
            <w:shd w:val="clear" w:color="auto" w:fill="auto"/>
          </w:tcPr>
          <w:p w14:paraId="7EDF6643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učitelji/razrednici/str. </w:t>
            </w: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630A74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b/>
                <w:sz w:val="16"/>
                <w:szCs w:val="16"/>
              </w:rPr>
              <w:t>Grupno savjetovanje s ciljem prevencije problema u ponašanju</w:t>
            </w:r>
          </w:p>
        </w:tc>
        <w:tc>
          <w:tcPr>
            <w:tcW w:w="865" w:type="dxa"/>
            <w:shd w:val="clear" w:color="auto" w:fill="auto"/>
          </w:tcPr>
          <w:p w14:paraId="0194F68F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prema potrebi</w:t>
            </w:r>
          </w:p>
        </w:tc>
        <w:tc>
          <w:tcPr>
            <w:tcW w:w="1512" w:type="dxa"/>
            <w:shd w:val="clear" w:color="auto" w:fill="auto"/>
          </w:tcPr>
          <w:p w14:paraId="4AC38D70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razrednici</w:t>
            </w:r>
          </w:p>
          <w:p w14:paraId="4B15D21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rčitelji</w:t>
            </w:r>
            <w:proofErr w:type="spellEnd"/>
          </w:p>
        </w:tc>
      </w:tr>
      <w:tr w:rsidR="007C6633" w:rsidRPr="007C6633" w14:paraId="750765FB" w14:textId="77777777" w:rsidTr="00B32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14:paraId="14D942DD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3. c)</w:t>
            </w:r>
          </w:p>
        </w:tc>
        <w:tc>
          <w:tcPr>
            <w:tcW w:w="2043" w:type="dxa"/>
            <w:shd w:val="clear" w:color="auto" w:fill="auto"/>
          </w:tcPr>
          <w:p w14:paraId="6DE6CCF5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b)</w:t>
            </w:r>
          </w:p>
        </w:tc>
        <w:tc>
          <w:tcPr>
            <w:tcW w:w="1660" w:type="dxa"/>
            <w:shd w:val="clear" w:color="auto" w:fill="auto"/>
          </w:tcPr>
          <w:p w14:paraId="4A51C771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učitelji/razrednici/str. </w:t>
            </w: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E5D1E61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b/>
                <w:sz w:val="16"/>
                <w:szCs w:val="16"/>
              </w:rPr>
              <w:t>Grupno savjetovanje s ciljem prevencije problema u ponašanju</w:t>
            </w:r>
          </w:p>
        </w:tc>
        <w:tc>
          <w:tcPr>
            <w:tcW w:w="865" w:type="dxa"/>
            <w:shd w:val="clear" w:color="auto" w:fill="auto"/>
          </w:tcPr>
          <w:p w14:paraId="15635166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1E366796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proofErr w:type="spellStart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str.slu</w:t>
            </w:r>
            <w:proofErr w:type="spellEnd"/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.</w:t>
            </w:r>
          </w:p>
          <w:p w14:paraId="28309B71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razrednici</w:t>
            </w:r>
          </w:p>
          <w:p w14:paraId="6BC80F7F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učitelji</w:t>
            </w:r>
          </w:p>
        </w:tc>
      </w:tr>
      <w:tr w:rsidR="007C6633" w:rsidRPr="007C6633" w14:paraId="35FF32FB" w14:textId="77777777" w:rsidTr="00B32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14:paraId="37E04F49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4. d)</w:t>
            </w:r>
          </w:p>
        </w:tc>
        <w:tc>
          <w:tcPr>
            <w:tcW w:w="2043" w:type="dxa"/>
            <w:shd w:val="clear" w:color="auto" w:fill="auto"/>
          </w:tcPr>
          <w:p w14:paraId="334E7C29" w14:textId="77777777" w:rsidR="007C6633" w:rsidRPr="007C6633" w:rsidRDefault="007C6633" w:rsidP="007C6633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a)</w:t>
            </w:r>
          </w:p>
        </w:tc>
        <w:tc>
          <w:tcPr>
            <w:tcW w:w="1660" w:type="dxa"/>
            <w:shd w:val="clear" w:color="auto" w:fill="auto"/>
          </w:tcPr>
          <w:p w14:paraId="64FE0629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Učiteljsko vijeće</w:t>
            </w:r>
          </w:p>
        </w:tc>
        <w:tc>
          <w:tcPr>
            <w:tcW w:w="1100" w:type="dxa"/>
            <w:shd w:val="clear" w:color="auto" w:fill="auto"/>
          </w:tcPr>
          <w:p w14:paraId="003F47DD" w14:textId="77777777" w:rsidR="007C6633" w:rsidRPr="007C6633" w:rsidRDefault="007C6633" w:rsidP="007C663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b/>
                <w:sz w:val="16"/>
                <w:szCs w:val="16"/>
              </w:rPr>
              <w:t>Grupno savjetovanje s ciljem prevencije problema u ponašanju</w:t>
            </w:r>
          </w:p>
        </w:tc>
        <w:tc>
          <w:tcPr>
            <w:tcW w:w="865" w:type="dxa"/>
            <w:shd w:val="clear" w:color="auto" w:fill="auto"/>
          </w:tcPr>
          <w:p w14:paraId="16B48B28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274B34E8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 xml:space="preserve">Vanjski predavač, </w:t>
            </w:r>
          </w:p>
          <w:p w14:paraId="0B39730B" w14:textId="77777777" w:rsidR="007C6633" w:rsidRPr="007C6633" w:rsidRDefault="007C6633" w:rsidP="007C6633">
            <w:pPr>
              <w:spacing w:line="276" w:lineRule="auto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7C6633">
              <w:rPr>
                <w:rFonts w:ascii="Times New Roman" w:eastAsia="Calibri" w:hAnsi="Times New Roman" w:cs="Calibri"/>
                <w:sz w:val="16"/>
                <w:szCs w:val="16"/>
              </w:rPr>
              <w:t>Vijeće učitelja</w:t>
            </w:r>
          </w:p>
        </w:tc>
      </w:tr>
    </w:tbl>
    <w:p w14:paraId="1A5393B0" w14:textId="77777777" w:rsidR="007C6633" w:rsidRPr="007C6633" w:rsidRDefault="007C6633" w:rsidP="007C6633">
      <w:pPr>
        <w:spacing w:after="0" w:line="240" w:lineRule="auto"/>
        <w:rPr>
          <w:rFonts w:ascii="Calibri" w:eastAsia="Times New Roman" w:hAnsi="Calibri" w:cs="Calibri"/>
        </w:rPr>
      </w:pPr>
    </w:p>
    <w:p w14:paraId="5DEE9B9A" w14:textId="77777777" w:rsidR="00932485" w:rsidRPr="00932485" w:rsidRDefault="00932485" w:rsidP="00932485">
      <w:pPr>
        <w:spacing w:after="0" w:line="276" w:lineRule="auto"/>
        <w:rPr>
          <w:rFonts w:ascii="Arial" w:hAnsi="Arial" w:cs="Arial"/>
        </w:rPr>
      </w:pPr>
    </w:p>
    <w:p w14:paraId="78F80489" w14:textId="77777777" w:rsidR="00932485" w:rsidRPr="00932485" w:rsidRDefault="00932485" w:rsidP="00932485">
      <w:pPr>
        <w:spacing w:after="0" w:line="276" w:lineRule="auto"/>
        <w:rPr>
          <w:rFonts w:ascii="Arial" w:hAnsi="Arial" w:cs="Arial"/>
        </w:rPr>
      </w:pPr>
    </w:p>
    <w:p w14:paraId="498F3E3D" w14:textId="1F2F9D9E" w:rsidR="00932485" w:rsidRPr="007E69D7" w:rsidRDefault="00932485" w:rsidP="00932485">
      <w:pPr>
        <w:spacing w:after="0" w:line="276" w:lineRule="auto"/>
        <w:rPr>
          <w:rFonts w:ascii="Arial" w:hAnsi="Arial" w:cs="Arial"/>
        </w:rPr>
      </w:pPr>
    </w:p>
    <w:sectPr w:rsidR="00932485" w:rsidRPr="007E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A12"/>
    <w:multiLevelType w:val="multilevel"/>
    <w:tmpl w:val="1862CD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A1D"/>
    <w:multiLevelType w:val="multilevel"/>
    <w:tmpl w:val="B3242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3BC8"/>
    <w:multiLevelType w:val="multilevel"/>
    <w:tmpl w:val="6358C3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058D"/>
    <w:multiLevelType w:val="multilevel"/>
    <w:tmpl w:val="485C7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7A2"/>
    <w:multiLevelType w:val="multilevel"/>
    <w:tmpl w:val="C2A0155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587"/>
    <w:multiLevelType w:val="multilevel"/>
    <w:tmpl w:val="1B90C08C"/>
    <w:lvl w:ilvl="0">
      <w:start w:val="1"/>
      <w:numFmt w:val="lowerLetter"/>
      <w:lvlText w:val="%1)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73BD"/>
    <w:multiLevelType w:val="multilevel"/>
    <w:tmpl w:val="CA165D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0D62"/>
    <w:multiLevelType w:val="multilevel"/>
    <w:tmpl w:val="2E1070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D7"/>
    <w:rsid w:val="00343072"/>
    <w:rsid w:val="007C6633"/>
    <w:rsid w:val="007E69D7"/>
    <w:rsid w:val="00932485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2859"/>
  <w15:chartTrackingRefBased/>
  <w15:docId w15:val="{53BA9457-85A3-47F0-B4FD-DB1CBD6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99"/>
    <w:rsid w:val="007C663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2020-12-01T14:24:00Z</dcterms:created>
  <dcterms:modified xsi:type="dcterms:W3CDTF">2020-12-01T15:14:00Z</dcterms:modified>
</cp:coreProperties>
</file>